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8873" w14:textId="77777777" w:rsidR="00AE74A7" w:rsidRPr="0013071D"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13071D">
        <w:rPr>
          <w:noProof/>
        </w:rPr>
        <w:drawing>
          <wp:inline distT="0" distB="0" distL="0" distR="0" wp14:anchorId="717B6776" wp14:editId="263D077D">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4864529B" w14:textId="77777777" w:rsidR="00AE74A7" w:rsidRPr="0013071D" w:rsidRDefault="00AE74A7" w:rsidP="002E6258">
      <w:pPr>
        <w:jc w:val="center"/>
        <w:rPr>
          <w:b/>
          <w:sz w:val="36"/>
          <w:szCs w:val="36"/>
        </w:rPr>
      </w:pPr>
      <w:r w:rsidRPr="0013071D">
        <w:rPr>
          <w:b/>
          <w:sz w:val="36"/>
          <w:szCs w:val="36"/>
        </w:rPr>
        <w:t xml:space="preserve">City of </w:t>
      </w:r>
      <w:smartTag w:uri="urn:schemas-microsoft-com:office:smarttags" w:element="City">
        <w:smartTag w:uri="urn:schemas-microsoft-com:office:smarttags" w:element="place">
          <w:r w:rsidRPr="0013071D">
            <w:rPr>
              <w:b/>
              <w:sz w:val="36"/>
              <w:szCs w:val="36"/>
            </w:rPr>
            <w:t>Pendleton</w:t>
          </w:r>
        </w:smartTag>
      </w:smartTag>
    </w:p>
    <w:p w14:paraId="4BC1F24E" w14:textId="77777777" w:rsidR="009D1D35" w:rsidRPr="0013071D" w:rsidRDefault="00AE74A7" w:rsidP="002E6258">
      <w:pPr>
        <w:jc w:val="center"/>
        <w:rPr>
          <w:b/>
          <w:sz w:val="36"/>
          <w:szCs w:val="36"/>
        </w:rPr>
      </w:pPr>
      <w:r w:rsidRPr="0013071D">
        <w:rPr>
          <w:b/>
          <w:sz w:val="36"/>
          <w:szCs w:val="36"/>
        </w:rPr>
        <w:t>Job Description</w:t>
      </w:r>
    </w:p>
    <w:p w14:paraId="6A7966B0" w14:textId="77777777" w:rsidR="00AE74A7" w:rsidRPr="0013071D" w:rsidRDefault="00FA00E4" w:rsidP="002E6258">
      <w:pPr>
        <w:jc w:val="center"/>
        <w:rPr>
          <w:b/>
          <w:sz w:val="36"/>
          <w:szCs w:val="36"/>
        </w:rPr>
      </w:pPr>
      <w:r w:rsidRPr="0013071D">
        <w:rPr>
          <w:b/>
          <w:sz w:val="36"/>
          <w:szCs w:val="36"/>
        </w:rPr>
        <w:t>Recreation Supervisor</w:t>
      </w:r>
    </w:p>
    <w:p w14:paraId="4E654B4C" w14:textId="77777777" w:rsidR="00AE74A7" w:rsidRPr="0013071D" w:rsidRDefault="00AE74A7" w:rsidP="00AE74A7">
      <w:pPr>
        <w:jc w:val="center"/>
        <w:rPr>
          <w:b/>
          <w:sz w:val="28"/>
          <w:szCs w:val="28"/>
        </w:rPr>
      </w:pPr>
    </w:p>
    <w:p w14:paraId="1F0688E4" w14:textId="77777777" w:rsidR="00AE74A7" w:rsidRPr="0013071D" w:rsidRDefault="00AE74A7" w:rsidP="00AE74A7"/>
    <w:p w14:paraId="58BE43FB" w14:textId="77777777" w:rsidR="00AE74A7" w:rsidRPr="0013071D"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13071D" w14:paraId="13C6391E" w14:textId="77777777" w:rsidTr="007909D5">
        <w:tc>
          <w:tcPr>
            <w:tcW w:w="5859" w:type="dxa"/>
            <w:shd w:val="clear" w:color="auto" w:fill="auto"/>
          </w:tcPr>
          <w:p w14:paraId="1642D405" w14:textId="77777777" w:rsidR="00AE74A7" w:rsidRPr="0013071D" w:rsidRDefault="00AE74A7" w:rsidP="00AE74A7">
            <w:r w:rsidRPr="0013071D">
              <w:rPr>
                <w:b/>
                <w:color w:val="0000FF"/>
              </w:rPr>
              <w:t>Department</w:t>
            </w:r>
            <w:r w:rsidRPr="0013071D">
              <w:t>:</w:t>
            </w:r>
            <w:r w:rsidRPr="0013071D">
              <w:tab/>
            </w:r>
          </w:p>
          <w:p w14:paraId="1CCC8382" w14:textId="77777777" w:rsidR="00AE74A7" w:rsidRPr="0013071D" w:rsidRDefault="009D1D35" w:rsidP="00AE74A7">
            <w:r w:rsidRPr="0013071D">
              <w:t>Parks &amp; Recreation</w:t>
            </w:r>
            <w:r w:rsidR="00AE74A7" w:rsidRPr="0013071D">
              <w:tab/>
            </w:r>
            <w:r w:rsidR="00AE74A7" w:rsidRPr="0013071D">
              <w:tab/>
            </w:r>
          </w:p>
        </w:tc>
        <w:tc>
          <w:tcPr>
            <w:tcW w:w="4005" w:type="dxa"/>
            <w:shd w:val="clear" w:color="auto" w:fill="auto"/>
          </w:tcPr>
          <w:p w14:paraId="6CDDD4D6" w14:textId="77777777" w:rsidR="00AE74A7" w:rsidRPr="0013071D" w:rsidRDefault="00AE74A7" w:rsidP="00AE74A7">
            <w:r w:rsidRPr="0013071D">
              <w:rPr>
                <w:b/>
                <w:color w:val="0000FF"/>
              </w:rPr>
              <w:t>FLSA</w:t>
            </w:r>
            <w:r w:rsidRPr="0013071D">
              <w:t>:</w:t>
            </w:r>
            <w:r w:rsidRPr="0013071D">
              <w:tab/>
              <w:t xml:space="preserve"> </w:t>
            </w:r>
          </w:p>
          <w:p w14:paraId="153B01F1" w14:textId="77777777" w:rsidR="00D44AB9" w:rsidRPr="0013071D" w:rsidRDefault="009D1D35" w:rsidP="00AE74A7">
            <w:r w:rsidRPr="0013071D">
              <w:t>Exempt</w:t>
            </w:r>
          </w:p>
        </w:tc>
      </w:tr>
      <w:tr w:rsidR="00AE74A7" w:rsidRPr="0013071D" w14:paraId="208263A4" w14:textId="77777777" w:rsidTr="007909D5">
        <w:tc>
          <w:tcPr>
            <w:tcW w:w="5859" w:type="dxa"/>
            <w:shd w:val="clear" w:color="auto" w:fill="auto"/>
          </w:tcPr>
          <w:p w14:paraId="368A0113" w14:textId="77777777" w:rsidR="00AE74A7" w:rsidRPr="0013071D" w:rsidRDefault="00AE74A7" w:rsidP="00AE74A7">
            <w:r w:rsidRPr="0013071D">
              <w:rPr>
                <w:b/>
                <w:color w:val="0000FF"/>
              </w:rPr>
              <w:t>Reports to</w:t>
            </w:r>
            <w:r w:rsidRPr="0013071D">
              <w:t>:</w:t>
            </w:r>
            <w:r w:rsidRPr="0013071D">
              <w:tab/>
            </w:r>
          </w:p>
          <w:p w14:paraId="67581330" w14:textId="77777777" w:rsidR="00AE74A7" w:rsidRPr="0013071D" w:rsidRDefault="009D1D35" w:rsidP="00AE74A7">
            <w:r w:rsidRPr="0013071D">
              <w:t>Parks &amp; Recreation Director</w:t>
            </w:r>
            <w:r w:rsidR="00AE74A7" w:rsidRPr="0013071D">
              <w:tab/>
            </w:r>
            <w:r w:rsidR="00AE74A7" w:rsidRPr="0013071D">
              <w:tab/>
            </w:r>
          </w:p>
        </w:tc>
        <w:tc>
          <w:tcPr>
            <w:tcW w:w="4005" w:type="dxa"/>
            <w:shd w:val="clear" w:color="auto" w:fill="auto"/>
          </w:tcPr>
          <w:p w14:paraId="38E4F7BF" w14:textId="77777777" w:rsidR="00AE74A7" w:rsidRPr="0013071D" w:rsidRDefault="00AE74A7" w:rsidP="00AE74A7">
            <w:r w:rsidRPr="0013071D">
              <w:rPr>
                <w:b/>
                <w:color w:val="0000FF"/>
              </w:rPr>
              <w:t>Representation</w:t>
            </w:r>
            <w:r w:rsidRPr="0013071D">
              <w:t xml:space="preserve">: </w:t>
            </w:r>
          </w:p>
          <w:p w14:paraId="43013606" w14:textId="77777777" w:rsidR="00D44AB9" w:rsidRPr="0013071D" w:rsidRDefault="009D1D35" w:rsidP="00AE74A7">
            <w:r w:rsidRPr="0013071D">
              <w:t>Unrepresented</w:t>
            </w:r>
          </w:p>
        </w:tc>
      </w:tr>
      <w:tr w:rsidR="00AE74A7" w:rsidRPr="0013071D" w14:paraId="1574459F" w14:textId="77777777" w:rsidTr="007909D5">
        <w:tc>
          <w:tcPr>
            <w:tcW w:w="5859" w:type="dxa"/>
            <w:shd w:val="clear" w:color="auto" w:fill="auto"/>
          </w:tcPr>
          <w:p w14:paraId="45354DCA" w14:textId="77777777" w:rsidR="00AE74A7" w:rsidRPr="0013071D" w:rsidRDefault="00AE74A7" w:rsidP="00AE74A7">
            <w:smartTag w:uri="urn:schemas-microsoft-com:office:smarttags" w:element="place">
              <w:smartTag w:uri="urn:schemas-microsoft-com:office:smarttags" w:element="PlaceName">
                <w:r w:rsidRPr="0013071D">
                  <w:rPr>
                    <w:b/>
                    <w:color w:val="0000FF"/>
                  </w:rPr>
                  <w:t>Pay</w:t>
                </w:r>
              </w:smartTag>
              <w:r w:rsidRPr="0013071D">
                <w:rPr>
                  <w:b/>
                  <w:color w:val="0000FF"/>
                </w:rPr>
                <w:t xml:space="preserve"> </w:t>
              </w:r>
              <w:smartTag w:uri="urn:schemas-microsoft-com:office:smarttags" w:element="PlaceType">
                <w:r w:rsidRPr="0013071D">
                  <w:rPr>
                    <w:b/>
                    <w:color w:val="0000FF"/>
                  </w:rPr>
                  <w:t>Range</w:t>
                </w:r>
              </w:smartTag>
            </w:smartTag>
            <w:r w:rsidRPr="0013071D">
              <w:t xml:space="preserve">: </w:t>
            </w:r>
            <w:r w:rsidRPr="0013071D">
              <w:tab/>
            </w:r>
          </w:p>
          <w:p w14:paraId="28F6159A" w14:textId="77777777" w:rsidR="00AE74A7" w:rsidRPr="0013071D" w:rsidRDefault="009D1D35" w:rsidP="00725024">
            <w:r w:rsidRPr="0013071D">
              <w:t>Supervisory Salary Plan, Range</w:t>
            </w:r>
            <w:r w:rsidR="001A0ADA" w:rsidRPr="0013071D">
              <w:t xml:space="preserve"> 4</w:t>
            </w:r>
            <w:r w:rsidR="00AE74A7" w:rsidRPr="0013071D">
              <w:tab/>
            </w:r>
          </w:p>
        </w:tc>
        <w:tc>
          <w:tcPr>
            <w:tcW w:w="4005" w:type="dxa"/>
            <w:shd w:val="clear" w:color="auto" w:fill="auto"/>
          </w:tcPr>
          <w:p w14:paraId="03A778E9" w14:textId="77777777" w:rsidR="00D44AB9" w:rsidRPr="0013071D" w:rsidRDefault="00AE74A7" w:rsidP="00AE74A7">
            <w:r w:rsidRPr="0013071D">
              <w:rPr>
                <w:b/>
                <w:color w:val="0000FF"/>
              </w:rPr>
              <w:t>Date</w:t>
            </w:r>
            <w:r w:rsidRPr="0013071D">
              <w:t xml:space="preserve">: </w:t>
            </w:r>
          </w:p>
          <w:p w14:paraId="4AD62C74" w14:textId="77777777" w:rsidR="00AE74A7" w:rsidRPr="0013071D" w:rsidRDefault="005A4626" w:rsidP="00AE74A7">
            <w:r w:rsidRPr="0013071D">
              <w:t>July, 2018</w:t>
            </w:r>
            <w:r w:rsidR="00AE74A7" w:rsidRPr="0013071D">
              <w:t xml:space="preserve"> </w:t>
            </w:r>
          </w:p>
        </w:tc>
      </w:tr>
    </w:tbl>
    <w:p w14:paraId="289F9252" w14:textId="77777777" w:rsidR="0040547F" w:rsidRPr="0013071D" w:rsidRDefault="0040547F" w:rsidP="0040547F"/>
    <w:p w14:paraId="0CBD180D" w14:textId="77777777" w:rsidR="0040547F" w:rsidRPr="0013071D" w:rsidRDefault="0040547F" w:rsidP="0040547F"/>
    <w:p w14:paraId="4D507068" w14:textId="77777777" w:rsidR="000D68AC" w:rsidRPr="0013071D" w:rsidRDefault="0040547F" w:rsidP="0040547F">
      <w:r w:rsidRPr="0013071D">
        <w:rPr>
          <w:b/>
        </w:rPr>
        <w:t>GENERAL POSITION SUMMARY:</w:t>
      </w:r>
      <w:r w:rsidR="00662859" w:rsidRPr="0013071D">
        <w:rPr>
          <w:b/>
        </w:rPr>
        <w:t xml:space="preserve"> </w:t>
      </w:r>
      <w:r w:rsidR="00662859" w:rsidRPr="0013071D">
        <w:rPr>
          <w:i/>
          <w:sz w:val="16"/>
          <w:szCs w:val="16"/>
        </w:rPr>
        <w:t>(why does this position exist)</w:t>
      </w:r>
    </w:p>
    <w:p w14:paraId="21F51CC6" w14:textId="77777777" w:rsidR="0040547F" w:rsidRPr="0013071D" w:rsidRDefault="000D68AC" w:rsidP="0040547F">
      <w:pPr>
        <w:rPr>
          <w:b/>
        </w:rPr>
      </w:pPr>
      <w:r w:rsidRPr="0013071D">
        <w:t xml:space="preserve">Serves the residents and visitors of the City of Pendleton. </w:t>
      </w:r>
      <w:r w:rsidR="009D1D35" w:rsidRPr="0013071D">
        <w:t xml:space="preserve">Plans, organizes and coordinates a community recreation program for youth and adults, including athletic and seasonal aquatic activities, </w:t>
      </w:r>
      <w:r w:rsidR="003B1D4E" w:rsidRPr="0013071D">
        <w:t>arts, gymnastics, social</w:t>
      </w:r>
      <w:r w:rsidR="009D1D35" w:rsidRPr="0013071D">
        <w:t xml:space="preserve"> and other special interest and general programming; does related work as required.</w:t>
      </w:r>
    </w:p>
    <w:p w14:paraId="535DAD59" w14:textId="77777777" w:rsidR="0040547F" w:rsidRPr="0013071D" w:rsidRDefault="0040547F" w:rsidP="0040547F">
      <w:pPr>
        <w:rPr>
          <w:b/>
        </w:rPr>
      </w:pPr>
    </w:p>
    <w:p w14:paraId="4BD00BDE" w14:textId="77777777" w:rsidR="00385550" w:rsidRPr="0013071D"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13071D">
        <w:rPr>
          <w:b/>
        </w:rPr>
        <w:t>ESSENTIAL FUNCTIONS/MAJOR RESPONSIBILITIES:</w:t>
      </w:r>
      <w:r w:rsidR="00276602" w:rsidRPr="0013071D">
        <w:rPr>
          <w:b/>
        </w:rPr>
        <w:t xml:space="preserve"> </w:t>
      </w:r>
      <w:r w:rsidR="00276602" w:rsidRPr="0013071D">
        <w:rPr>
          <w:i/>
          <w:sz w:val="16"/>
          <w:szCs w:val="16"/>
        </w:rPr>
        <w:t>(list those tasks that HAVE TO BE DONE to accomplish the Job Purpose</w:t>
      </w:r>
      <w:r w:rsidR="00385550" w:rsidRPr="0013071D">
        <w:rPr>
          <w:i/>
          <w:sz w:val="16"/>
          <w:szCs w:val="16"/>
        </w:rPr>
        <w:t xml:space="preserve">. </w:t>
      </w:r>
      <w:r w:rsidR="00385550" w:rsidRPr="0013071D">
        <w:rPr>
          <w:i/>
          <w:spacing w:val="-3"/>
          <w:sz w:val="16"/>
          <w:szCs w:val="16"/>
        </w:rPr>
        <w:t xml:space="preserve">Using complete sentences, please describe the various tasks performed on the job which are critical to the successful performance of the job </w:t>
      </w:r>
      <w:r w:rsidR="00385550" w:rsidRPr="0013071D">
        <w:rPr>
          <w:b/>
          <w:i/>
          <w:spacing w:val="-3"/>
          <w:sz w:val="16"/>
          <w:szCs w:val="16"/>
          <w:u w:val="single"/>
        </w:rPr>
        <w:t>or</w:t>
      </w:r>
      <w:r w:rsidR="00385550" w:rsidRPr="0013071D">
        <w:rPr>
          <w:i/>
          <w:spacing w:val="-3"/>
          <w:sz w:val="16"/>
          <w:szCs w:val="16"/>
        </w:rPr>
        <w:t xml:space="preserve"> occupy more than 5 percent of your time.  Describe them in such a way as to be clear to someone who does not </w:t>
      </w:r>
      <w:r w:rsidR="00A15B4C" w:rsidRPr="0013071D">
        <w:rPr>
          <w:i/>
          <w:spacing w:val="-3"/>
          <w:sz w:val="16"/>
          <w:szCs w:val="16"/>
        </w:rPr>
        <w:t>understand the work performed.</w:t>
      </w:r>
      <w:r w:rsidR="00385550" w:rsidRPr="0013071D">
        <w:rPr>
          <w:i/>
          <w:spacing w:val="-3"/>
          <w:sz w:val="16"/>
          <w:szCs w:val="16"/>
        </w:rPr>
        <w:t>)</w:t>
      </w:r>
    </w:p>
    <w:p w14:paraId="07642A01" w14:textId="77777777" w:rsidR="0040547F" w:rsidRPr="0013071D" w:rsidRDefault="0040547F" w:rsidP="0040547F">
      <w:pPr>
        <w:rPr>
          <w:b/>
        </w:rPr>
      </w:pPr>
    </w:p>
    <w:p w14:paraId="28AC207C" w14:textId="77777777" w:rsidR="005A16E0" w:rsidRPr="0013071D" w:rsidRDefault="0086260F" w:rsidP="005A16E0">
      <w:pPr>
        <w:pStyle w:val="ListParagraph"/>
        <w:widowControl w:val="0"/>
        <w:numPr>
          <w:ilvl w:val="0"/>
          <w:numId w:val="27"/>
        </w:numPr>
      </w:pPr>
      <w:proofErr w:type="gramStart"/>
      <w:r w:rsidRPr="0013071D">
        <w:rPr>
          <w:u w:val="single"/>
        </w:rPr>
        <w:t xml:space="preserve">Planning </w:t>
      </w:r>
      <w:r w:rsidRPr="0013071D">
        <w:t xml:space="preserve"> Plans</w:t>
      </w:r>
      <w:proofErr w:type="gramEnd"/>
      <w:r w:rsidRPr="0013071D">
        <w:t xml:space="preserve"> and implements a wide variety of leisure programs for all ages in the areas of</w:t>
      </w:r>
      <w:r w:rsidR="003B1D4E" w:rsidRPr="0013071D">
        <w:t xml:space="preserve"> </w:t>
      </w:r>
      <w:r w:rsidR="00F60070" w:rsidRPr="0013071D">
        <w:t xml:space="preserve">recreation, </w:t>
      </w:r>
      <w:r w:rsidRPr="0013071D">
        <w:t xml:space="preserve">sports, </w:t>
      </w:r>
      <w:r w:rsidR="003B1D4E" w:rsidRPr="0013071D">
        <w:t xml:space="preserve">fitness, cultural arts, </w:t>
      </w:r>
      <w:r w:rsidR="00F60070" w:rsidRPr="0013071D">
        <w:t xml:space="preserve">aquatic activities, </w:t>
      </w:r>
      <w:r w:rsidR="00BE1386" w:rsidRPr="0013071D">
        <w:t>and special events</w:t>
      </w:r>
      <w:r w:rsidRPr="0013071D">
        <w:t>.</w:t>
      </w:r>
      <w:r w:rsidR="005A16E0" w:rsidRPr="0013071D">
        <w:t xml:space="preserve"> </w:t>
      </w:r>
      <w:r w:rsidR="00F60070" w:rsidRPr="0013071D">
        <w:t xml:space="preserve">Research trends and develop new and innovative programs to offer quality activities in a diverse </w:t>
      </w:r>
      <w:r w:rsidR="000D68AC" w:rsidRPr="0013071D">
        <w:t>array</w:t>
      </w:r>
      <w:r w:rsidR="00F60070" w:rsidRPr="0013071D">
        <w:t xml:space="preserve"> of interests.  Assists in the development of the budget as it relates to resources necessary to support programs and facilities.  Prepares long-range goals for improvements, equipment purchases, repairs/maintenance, as well as future enhancements.</w:t>
      </w:r>
      <w:r w:rsidR="00747E8B" w:rsidRPr="0013071D">
        <w:t xml:space="preserve">  Evaluates program effectiveness and recommends or implements change as needed.</w:t>
      </w:r>
    </w:p>
    <w:p w14:paraId="6E6710C2" w14:textId="77777777" w:rsidR="0086260F" w:rsidRPr="0013071D" w:rsidRDefault="0086260F" w:rsidP="0086260F">
      <w:pPr>
        <w:pStyle w:val="ListParagraph"/>
        <w:widowControl w:val="0"/>
        <w:numPr>
          <w:ilvl w:val="0"/>
          <w:numId w:val="27"/>
        </w:numPr>
      </w:pPr>
      <w:proofErr w:type="gramStart"/>
      <w:r w:rsidRPr="0013071D">
        <w:rPr>
          <w:u w:val="single"/>
        </w:rPr>
        <w:t xml:space="preserve">Supervision </w:t>
      </w:r>
      <w:r w:rsidRPr="0013071D">
        <w:t xml:space="preserve"> Hires</w:t>
      </w:r>
      <w:proofErr w:type="gramEnd"/>
      <w:r w:rsidRPr="0013071D">
        <w:t>, trains and supervises staff</w:t>
      </w:r>
      <w:r w:rsidR="00F60070" w:rsidRPr="0013071D">
        <w:t>, volunteers and instructors</w:t>
      </w:r>
      <w:r w:rsidRPr="0013071D">
        <w:t xml:space="preserve">. </w:t>
      </w:r>
      <w:r w:rsidR="00F60070" w:rsidRPr="0013071D">
        <w:t>Prepares work schedules</w:t>
      </w:r>
      <w:r w:rsidR="0067469D" w:rsidRPr="0013071D">
        <w:t xml:space="preserve"> and assigns employees</w:t>
      </w:r>
      <w:r w:rsidR="00F60070" w:rsidRPr="0013071D">
        <w:t xml:space="preserve">.  </w:t>
      </w:r>
      <w:r w:rsidR="00036237" w:rsidRPr="0013071D">
        <w:t xml:space="preserve">Provides or facilitates staff training </w:t>
      </w:r>
      <w:r w:rsidR="00F60070" w:rsidRPr="0013071D">
        <w:t xml:space="preserve">and assures any necessary </w:t>
      </w:r>
      <w:r w:rsidRPr="0013071D">
        <w:t>certifications</w:t>
      </w:r>
      <w:r w:rsidR="00F60070" w:rsidRPr="0013071D">
        <w:t xml:space="preserve"> are maintained</w:t>
      </w:r>
      <w:r w:rsidR="00C86AE5" w:rsidRPr="0013071D">
        <w:t>.</w:t>
      </w:r>
      <w:r w:rsidR="00F60070" w:rsidRPr="0013071D">
        <w:t xml:space="preserve"> Evaluates and disciplines employees when needed.  </w:t>
      </w:r>
    </w:p>
    <w:p w14:paraId="02FAC8E8" w14:textId="77777777" w:rsidR="005A16E0" w:rsidRPr="0013071D" w:rsidRDefault="0086260F" w:rsidP="005A16E0">
      <w:pPr>
        <w:pStyle w:val="ListParagraph"/>
        <w:widowControl w:val="0"/>
        <w:numPr>
          <w:ilvl w:val="0"/>
          <w:numId w:val="27"/>
        </w:numPr>
      </w:pPr>
      <w:proofErr w:type="gramStart"/>
      <w:r w:rsidRPr="0013071D">
        <w:rPr>
          <w:u w:val="single"/>
        </w:rPr>
        <w:t xml:space="preserve">Financial </w:t>
      </w:r>
      <w:r w:rsidRPr="0013071D">
        <w:t xml:space="preserve"> </w:t>
      </w:r>
      <w:r w:rsidR="00204BA7" w:rsidRPr="0013071D">
        <w:t>Purchase</w:t>
      </w:r>
      <w:proofErr w:type="gramEnd"/>
      <w:r w:rsidR="00204BA7" w:rsidRPr="0013071D">
        <w:t xml:space="preserve"> products necessary to deliver programs</w:t>
      </w:r>
      <w:r w:rsidR="005A16E0" w:rsidRPr="0013071D">
        <w:t xml:space="preserve">. </w:t>
      </w:r>
      <w:r w:rsidR="00204BA7" w:rsidRPr="0013071D">
        <w:t xml:space="preserve">Solicit bids as required. Manage purchasing card and process bills for payment.  Monitor spending to assure expenditures stay within budget.  </w:t>
      </w:r>
      <w:r w:rsidR="00FC50DB" w:rsidRPr="0013071D">
        <w:t>Solicit funding for events such as the Daddy Daughter Dance, Halloween Carnival and the music/movies in the park series.  Assist with developing/maintaining sponsorship support.</w:t>
      </w:r>
    </w:p>
    <w:p w14:paraId="69FA2B72" w14:textId="77777777" w:rsidR="0086260F" w:rsidRPr="0013071D" w:rsidRDefault="0086260F" w:rsidP="0086260F">
      <w:pPr>
        <w:pStyle w:val="ListParagraph"/>
        <w:widowControl w:val="0"/>
        <w:numPr>
          <w:ilvl w:val="0"/>
          <w:numId w:val="27"/>
        </w:numPr>
      </w:pPr>
      <w:r w:rsidRPr="0013071D">
        <w:rPr>
          <w:u w:val="single"/>
        </w:rPr>
        <w:t>Promotion</w:t>
      </w:r>
      <w:r w:rsidR="00204BA7" w:rsidRPr="0013071D">
        <w:rPr>
          <w:u w:val="single"/>
        </w:rPr>
        <w:t>/</w:t>
      </w:r>
      <w:proofErr w:type="gramStart"/>
      <w:r w:rsidR="00204BA7" w:rsidRPr="0013071D">
        <w:rPr>
          <w:u w:val="single"/>
        </w:rPr>
        <w:t>PR</w:t>
      </w:r>
      <w:r w:rsidRPr="0013071D">
        <w:t xml:space="preserve"> </w:t>
      </w:r>
      <w:r w:rsidR="00204BA7" w:rsidRPr="0013071D">
        <w:t xml:space="preserve"> Designs</w:t>
      </w:r>
      <w:proofErr w:type="gramEnd"/>
      <w:r w:rsidR="00204BA7" w:rsidRPr="0013071D">
        <w:t xml:space="preserve"> and distributes materials to promote programs in a variety of mediums including: activity guides, brochures and flyers, signboards, banners, news releases, posters, social media, email blast campaigns, and related communications.  </w:t>
      </w:r>
      <w:r w:rsidRPr="0013071D">
        <w:t>Meets with youth and community groups and conducts surveys to assess needs, organize and promote activity programs</w:t>
      </w:r>
      <w:r w:rsidR="00204BA7" w:rsidRPr="0013071D">
        <w:t xml:space="preserve">.  </w:t>
      </w:r>
      <w:r w:rsidR="00747E8B" w:rsidRPr="0013071D">
        <w:t xml:space="preserve">Facilitates partnerships </w:t>
      </w:r>
      <w:r w:rsidR="00747E8B" w:rsidRPr="0013071D">
        <w:lastRenderedPageBreak/>
        <w:t>with the community to enhance recreational opportunities.  A</w:t>
      </w:r>
      <w:r w:rsidR="00FC50DB" w:rsidRPr="0013071D">
        <w:t>ttend public meetings and gather</w:t>
      </w:r>
      <w:r w:rsidR="00BA11F7" w:rsidRPr="0013071D">
        <w:t>ing</w:t>
      </w:r>
      <w:r w:rsidR="00FC50DB" w:rsidRPr="0013071D">
        <w:t>s such as Chamber and other civic groups, farmer’s market and other special events.  R</w:t>
      </w:r>
      <w:r w:rsidRPr="0013071D">
        <w:t>esponds to public inquiries.</w:t>
      </w:r>
      <w:r w:rsidR="005A16E0" w:rsidRPr="0013071D">
        <w:t xml:space="preserve">  </w:t>
      </w:r>
    </w:p>
    <w:p w14:paraId="3D6192FA" w14:textId="77777777" w:rsidR="00E51FAC" w:rsidRPr="0013071D" w:rsidRDefault="005A16E0" w:rsidP="00E51FAC">
      <w:pPr>
        <w:pStyle w:val="ListParagraph"/>
        <w:widowControl w:val="0"/>
        <w:numPr>
          <w:ilvl w:val="0"/>
          <w:numId w:val="27"/>
        </w:numPr>
      </w:pPr>
      <w:r w:rsidRPr="0013071D">
        <w:rPr>
          <w:u w:val="single"/>
        </w:rPr>
        <w:t>Records &amp; Reports</w:t>
      </w:r>
      <w:r w:rsidRPr="0013071D">
        <w:t xml:space="preserve"> </w:t>
      </w:r>
      <w:r w:rsidR="0086260F" w:rsidRPr="0013071D">
        <w:t>Plans, manages and reports upon activities; develops and utilizes strategies to maximize profits and minimize waste.</w:t>
      </w:r>
      <w:r w:rsidRPr="0013071D">
        <w:t xml:space="preserve"> Compiles program attendance and participation figures, prepares annual reports and recommendations regarding recreation activities. Maintain</w:t>
      </w:r>
      <w:r w:rsidR="00721618" w:rsidRPr="0013071D">
        <w:t xml:space="preserve"> </w:t>
      </w:r>
      <w:r w:rsidRPr="0013071D">
        <w:t xml:space="preserve">maintenance </w:t>
      </w:r>
      <w:r w:rsidR="00E51FAC" w:rsidRPr="0013071D">
        <w:t xml:space="preserve">and inventory </w:t>
      </w:r>
      <w:r w:rsidRPr="0013071D">
        <w:t>records</w:t>
      </w:r>
      <w:r w:rsidR="00B86AB0" w:rsidRPr="0013071D">
        <w:t>.</w:t>
      </w:r>
    </w:p>
    <w:p w14:paraId="63505424" w14:textId="77777777" w:rsidR="00E51FAC" w:rsidRPr="0013071D" w:rsidRDefault="00E51FAC" w:rsidP="00E51FAC">
      <w:pPr>
        <w:pStyle w:val="ListParagraph"/>
        <w:widowControl w:val="0"/>
        <w:numPr>
          <w:ilvl w:val="0"/>
          <w:numId w:val="27"/>
        </w:numPr>
      </w:pPr>
      <w:r w:rsidRPr="0013071D">
        <w:rPr>
          <w:u w:val="single"/>
        </w:rPr>
        <w:t xml:space="preserve">Facility </w:t>
      </w:r>
      <w:proofErr w:type="gramStart"/>
      <w:r w:rsidRPr="0013071D">
        <w:rPr>
          <w:u w:val="single"/>
        </w:rPr>
        <w:t xml:space="preserve">Management </w:t>
      </w:r>
      <w:r w:rsidRPr="0013071D">
        <w:t xml:space="preserve"> Manage</w:t>
      </w:r>
      <w:proofErr w:type="gramEnd"/>
      <w:r w:rsidRPr="0013071D">
        <w:t xml:space="preserve"> facilities including reporting any maintenance concerns, coordinating janitorial services, recommend</w:t>
      </w:r>
      <w:r w:rsidR="00BA11F7" w:rsidRPr="0013071D">
        <w:t>ing</w:t>
      </w:r>
      <w:r w:rsidRPr="0013071D">
        <w:t xml:space="preserve"> facility improvement projects, scheduling intermittent maintenance needs such as floor </w:t>
      </w:r>
      <w:r w:rsidR="001A0ADA" w:rsidRPr="0013071D">
        <w:t>cleaning, painting, repairs</w:t>
      </w:r>
      <w:r w:rsidRPr="0013071D">
        <w:t xml:space="preserve">, etc.   Schedule </w:t>
      </w:r>
      <w:r w:rsidR="00BA11F7" w:rsidRPr="0013071D">
        <w:t>facility rentals</w:t>
      </w:r>
      <w:r w:rsidRPr="0013071D">
        <w:t xml:space="preserve"> balancing community access with </w:t>
      </w:r>
      <w:r w:rsidR="001A0ADA" w:rsidRPr="0013071D">
        <w:t>special event</w:t>
      </w:r>
      <w:r w:rsidRPr="0013071D">
        <w:t xml:space="preserve"> </w:t>
      </w:r>
      <w:r w:rsidR="00BA11F7" w:rsidRPr="0013071D">
        <w:t>requests</w:t>
      </w:r>
      <w:r w:rsidRPr="0013071D">
        <w:t xml:space="preserve">.  Keep the facility stocked with the equipment </w:t>
      </w:r>
      <w:r w:rsidR="001A0ADA" w:rsidRPr="0013071D">
        <w:t>and supplies necessary to deliver services.</w:t>
      </w:r>
    </w:p>
    <w:p w14:paraId="1BB8C252" w14:textId="77777777" w:rsidR="001A0ADA" w:rsidRPr="0013071D" w:rsidRDefault="005A16E0" w:rsidP="001A0ADA">
      <w:pPr>
        <w:pStyle w:val="ListParagraph"/>
        <w:widowControl w:val="0"/>
        <w:numPr>
          <w:ilvl w:val="0"/>
          <w:numId w:val="27"/>
        </w:numPr>
      </w:pPr>
      <w:r w:rsidRPr="0013071D">
        <w:rPr>
          <w:u w:val="single"/>
        </w:rPr>
        <w:t>Communication</w:t>
      </w:r>
      <w:r w:rsidRPr="0013071D">
        <w:t xml:space="preserve"> </w:t>
      </w:r>
      <w:r w:rsidR="00E51FAC" w:rsidRPr="0013071D">
        <w:t xml:space="preserve">  Attend department staff meetings.  Schedule and attend additional meetings to successfully communicate, plan and implement work activities.  </w:t>
      </w:r>
      <w:r w:rsidR="00747E8B" w:rsidRPr="0013071D">
        <w:t>Coordinates with</w:t>
      </w:r>
      <w:r w:rsidR="0086260F" w:rsidRPr="0013071D">
        <w:t xml:space="preserve"> </w:t>
      </w:r>
      <w:r w:rsidR="00E51FAC" w:rsidRPr="0013071D">
        <w:t xml:space="preserve">office staff </w:t>
      </w:r>
      <w:r w:rsidR="00747E8B" w:rsidRPr="0013071D">
        <w:t>to assure</w:t>
      </w:r>
      <w:r w:rsidR="0086260F" w:rsidRPr="0013071D">
        <w:t xml:space="preserve"> pertinent information is available to the public.</w:t>
      </w:r>
      <w:r w:rsidRPr="0013071D">
        <w:t xml:space="preserve"> Provides customer service including answering phones, and scheduling facilities.</w:t>
      </w:r>
    </w:p>
    <w:p w14:paraId="1A038415" w14:textId="77777777" w:rsidR="00F0437C" w:rsidRPr="0013071D" w:rsidRDefault="005A16E0" w:rsidP="001A0ADA">
      <w:pPr>
        <w:pStyle w:val="ListParagraph"/>
        <w:widowControl w:val="0"/>
        <w:numPr>
          <w:ilvl w:val="0"/>
          <w:numId w:val="27"/>
        </w:numPr>
      </w:pPr>
      <w:proofErr w:type="gramStart"/>
      <w:r w:rsidRPr="0013071D">
        <w:rPr>
          <w:u w:val="single"/>
        </w:rPr>
        <w:t xml:space="preserve">Regulatory </w:t>
      </w:r>
      <w:r w:rsidR="0086260F" w:rsidRPr="0013071D">
        <w:t xml:space="preserve"> </w:t>
      </w:r>
      <w:r w:rsidR="00747E8B" w:rsidRPr="0013071D">
        <w:t>Ensures</w:t>
      </w:r>
      <w:proofErr w:type="gramEnd"/>
      <w:r w:rsidR="0086260F" w:rsidRPr="0013071D">
        <w:t xml:space="preserve"> compli</w:t>
      </w:r>
      <w:r w:rsidR="00721618" w:rsidRPr="0013071D">
        <w:t xml:space="preserve">ance with </w:t>
      </w:r>
      <w:r w:rsidR="00747E8B" w:rsidRPr="0013071D">
        <w:t xml:space="preserve">federal, State, and local laws, regulations, </w:t>
      </w:r>
      <w:r w:rsidR="00721618" w:rsidRPr="0013071D">
        <w:t>codes and</w:t>
      </w:r>
      <w:r w:rsidR="00747E8B" w:rsidRPr="0013071D">
        <w:t xml:space="preserve">/or standards </w:t>
      </w:r>
      <w:r w:rsidR="001A0ADA" w:rsidRPr="0013071D">
        <w:t>such as: food handlers, CPO, LGI, chemical handling and all safety laws and rules.  Trains employees and monitors for compliance.</w:t>
      </w:r>
      <w:r w:rsidR="00747E8B" w:rsidRPr="0013071D">
        <w:t xml:space="preserve">  Evaluates legal and liability issues to determine effective practices and procedures.</w:t>
      </w:r>
    </w:p>
    <w:p w14:paraId="13EEC743" w14:textId="77777777" w:rsidR="0086260F" w:rsidRPr="0013071D" w:rsidRDefault="00F0437C" w:rsidP="00F0437C">
      <w:pPr>
        <w:pStyle w:val="ListParagraph"/>
        <w:widowControl w:val="0"/>
        <w:ind w:left="1440"/>
      </w:pPr>
      <w:r w:rsidRPr="0013071D">
        <w:tab/>
      </w:r>
    </w:p>
    <w:p w14:paraId="4A5F2091" w14:textId="77777777" w:rsidR="0040547F" w:rsidRPr="0013071D" w:rsidRDefault="00635209" w:rsidP="0040547F">
      <w:pPr>
        <w:rPr>
          <w:i/>
          <w:sz w:val="16"/>
          <w:szCs w:val="16"/>
        </w:rPr>
      </w:pPr>
      <w:r w:rsidRPr="0013071D">
        <w:rPr>
          <w:b/>
        </w:rPr>
        <w:t>IMPORTANT</w:t>
      </w:r>
      <w:r w:rsidR="0040547F" w:rsidRPr="0013071D">
        <w:rPr>
          <w:b/>
        </w:rPr>
        <w:t xml:space="preserve"> FUNCTIONS:</w:t>
      </w:r>
      <w:r w:rsidR="00276602" w:rsidRPr="0013071D">
        <w:rPr>
          <w:b/>
        </w:rPr>
        <w:t xml:space="preserve"> </w:t>
      </w:r>
      <w:r w:rsidR="00276602" w:rsidRPr="0013071D">
        <w:rPr>
          <w:i/>
          <w:sz w:val="16"/>
          <w:szCs w:val="16"/>
        </w:rPr>
        <w:t xml:space="preserve">(list those tasks that </w:t>
      </w:r>
      <w:r w:rsidRPr="0013071D">
        <w:rPr>
          <w:i/>
          <w:sz w:val="16"/>
          <w:szCs w:val="16"/>
        </w:rPr>
        <w:t>may</w:t>
      </w:r>
      <w:r w:rsidR="00276602" w:rsidRPr="0013071D">
        <w:rPr>
          <w:i/>
          <w:sz w:val="16"/>
          <w:szCs w:val="16"/>
        </w:rPr>
        <w:t xml:space="preserve"> be done, but </w:t>
      </w:r>
      <w:r w:rsidRPr="0013071D">
        <w:rPr>
          <w:i/>
          <w:sz w:val="16"/>
          <w:szCs w:val="16"/>
        </w:rPr>
        <w:t xml:space="preserve">are </w:t>
      </w:r>
      <w:r w:rsidR="00276602" w:rsidRPr="0013071D">
        <w:rPr>
          <w:i/>
          <w:sz w:val="16"/>
          <w:szCs w:val="16"/>
        </w:rPr>
        <w:t xml:space="preserve">not essential to fulfill the job purpose; </w:t>
      </w:r>
      <w:r w:rsidRPr="0013071D">
        <w:rPr>
          <w:i/>
          <w:sz w:val="16"/>
          <w:szCs w:val="16"/>
        </w:rPr>
        <w:t xml:space="preserve">any </w:t>
      </w:r>
      <w:r w:rsidR="00276602" w:rsidRPr="0013071D">
        <w:rPr>
          <w:i/>
          <w:sz w:val="16"/>
          <w:szCs w:val="16"/>
        </w:rPr>
        <w:t>ancillary job tasks)</w:t>
      </w:r>
    </w:p>
    <w:p w14:paraId="3E71429A" w14:textId="77777777" w:rsidR="0040547F" w:rsidRPr="0013071D" w:rsidRDefault="0040547F" w:rsidP="0040547F"/>
    <w:p w14:paraId="1A14E550" w14:textId="77777777" w:rsidR="0040547F" w:rsidRPr="0013071D" w:rsidRDefault="005A16E0" w:rsidP="001A0ADA">
      <w:pPr>
        <w:pStyle w:val="ListParagraph"/>
        <w:numPr>
          <w:ilvl w:val="0"/>
          <w:numId w:val="29"/>
        </w:numPr>
        <w:rPr>
          <w:szCs w:val="22"/>
        </w:rPr>
      </w:pPr>
      <w:r w:rsidRPr="0013071D">
        <w:rPr>
          <w:szCs w:val="22"/>
        </w:rPr>
        <w:t xml:space="preserve">Performs a variety of miscellaneous duties such as, participating on committees, </w:t>
      </w:r>
      <w:r w:rsidR="00B86AB0" w:rsidRPr="0013071D">
        <w:rPr>
          <w:szCs w:val="22"/>
        </w:rPr>
        <w:t xml:space="preserve">and </w:t>
      </w:r>
      <w:r w:rsidRPr="0013071D">
        <w:rPr>
          <w:szCs w:val="22"/>
        </w:rPr>
        <w:t>assisting with other city programs and activities</w:t>
      </w:r>
      <w:r w:rsidR="00B86AB0" w:rsidRPr="0013071D">
        <w:rPr>
          <w:szCs w:val="22"/>
        </w:rPr>
        <w:t>.</w:t>
      </w:r>
    </w:p>
    <w:p w14:paraId="2EADFFF6" w14:textId="77777777" w:rsidR="001A0ADA" w:rsidRPr="0013071D" w:rsidRDefault="001A0ADA" w:rsidP="001A0ADA">
      <w:pPr>
        <w:pStyle w:val="ListParagraph"/>
        <w:numPr>
          <w:ilvl w:val="0"/>
          <w:numId w:val="29"/>
        </w:numPr>
        <w:rPr>
          <w:szCs w:val="22"/>
        </w:rPr>
      </w:pPr>
      <w:r w:rsidRPr="0013071D">
        <w:rPr>
          <w:szCs w:val="22"/>
        </w:rPr>
        <w:t>Attend conferences and trainings to stay ahead of emerging trends.</w:t>
      </w:r>
    </w:p>
    <w:p w14:paraId="6441484C" w14:textId="77777777" w:rsidR="0040547F" w:rsidRPr="0013071D" w:rsidRDefault="00B86AB0" w:rsidP="001A0ADA">
      <w:pPr>
        <w:pStyle w:val="ListParagraph"/>
        <w:numPr>
          <w:ilvl w:val="0"/>
          <w:numId w:val="29"/>
        </w:numPr>
        <w:rPr>
          <w:szCs w:val="22"/>
        </w:rPr>
      </w:pPr>
      <w:r w:rsidRPr="0013071D">
        <w:rPr>
          <w:szCs w:val="22"/>
        </w:rPr>
        <w:t>Other duties as assigned.</w:t>
      </w:r>
    </w:p>
    <w:p w14:paraId="377F73D6" w14:textId="77777777" w:rsidR="00662859" w:rsidRPr="0013071D" w:rsidRDefault="00662859" w:rsidP="0040547F">
      <w:pPr>
        <w:rPr>
          <w:b/>
        </w:rPr>
      </w:pPr>
    </w:p>
    <w:p w14:paraId="2F8BA59F" w14:textId="77777777" w:rsidR="0040547F" w:rsidRPr="0013071D" w:rsidRDefault="00635209" w:rsidP="0040547F">
      <w:pPr>
        <w:rPr>
          <w:i/>
          <w:sz w:val="20"/>
          <w:szCs w:val="20"/>
        </w:rPr>
      </w:pPr>
      <w:r w:rsidRPr="0013071D">
        <w:rPr>
          <w:b/>
        </w:rPr>
        <w:t>DISTINGUISHING CHARACTERISTICS</w:t>
      </w:r>
      <w:r w:rsidR="0040547F" w:rsidRPr="0013071D">
        <w:rPr>
          <w:b/>
        </w:rPr>
        <w:t>:</w:t>
      </w:r>
      <w:r w:rsidR="00662859" w:rsidRPr="0013071D">
        <w:rPr>
          <w:b/>
        </w:rPr>
        <w:t xml:space="preserve"> </w:t>
      </w:r>
      <w:r w:rsidR="00662859" w:rsidRPr="0013071D">
        <w:rPr>
          <w:i/>
          <w:sz w:val="16"/>
          <w:szCs w:val="16"/>
        </w:rPr>
        <w:t xml:space="preserve">(what </w:t>
      </w:r>
      <w:r w:rsidRPr="0013071D">
        <w:rPr>
          <w:i/>
          <w:sz w:val="16"/>
          <w:szCs w:val="16"/>
        </w:rPr>
        <w:t>separates this job from others in the series</w:t>
      </w:r>
      <w:r w:rsidR="00662859" w:rsidRPr="0013071D">
        <w:rPr>
          <w:i/>
          <w:sz w:val="16"/>
          <w:szCs w:val="16"/>
        </w:rPr>
        <w:t>?)</w:t>
      </w:r>
    </w:p>
    <w:p w14:paraId="1B5D862D" w14:textId="77777777" w:rsidR="00B86AB0" w:rsidRPr="0013071D" w:rsidRDefault="00B86AB0" w:rsidP="0040547F">
      <w:pPr>
        <w:rPr>
          <w:sz w:val="20"/>
          <w:szCs w:val="20"/>
        </w:rPr>
      </w:pPr>
      <w:r w:rsidRPr="0013071D">
        <w:rPr>
          <w:sz w:val="20"/>
          <w:szCs w:val="20"/>
        </w:rPr>
        <w:t>Not in a series.</w:t>
      </w:r>
    </w:p>
    <w:p w14:paraId="6DF135C6" w14:textId="77777777" w:rsidR="0040547F" w:rsidRPr="0013071D" w:rsidRDefault="0040547F" w:rsidP="0040547F">
      <w:pPr>
        <w:rPr>
          <w:b/>
        </w:rPr>
      </w:pPr>
    </w:p>
    <w:p w14:paraId="59A8ED6E" w14:textId="77777777" w:rsidR="00E9317B" w:rsidRPr="0013071D" w:rsidRDefault="00E9317B" w:rsidP="00E9317B">
      <w:pPr>
        <w:pStyle w:val="p6"/>
        <w:jc w:val="both"/>
        <w:rPr>
          <w:rFonts w:ascii="Arial" w:hAnsi="Arial" w:cs="Arial"/>
          <w:i/>
          <w:sz w:val="20"/>
          <w:szCs w:val="20"/>
        </w:rPr>
      </w:pPr>
      <w:r w:rsidRPr="0013071D">
        <w:rPr>
          <w:rFonts w:ascii="Arial" w:hAnsi="Arial" w:cs="Arial"/>
          <w:b/>
        </w:rPr>
        <w:t>JOB SPECIFICATIONS</w:t>
      </w:r>
      <w:proofErr w:type="gramStart"/>
      <w:r w:rsidRPr="0013071D">
        <w:rPr>
          <w:rFonts w:ascii="Arial" w:hAnsi="Arial" w:cs="Arial"/>
          <w:b/>
        </w:rPr>
        <w:t>:</w:t>
      </w:r>
      <w:r w:rsidR="00662859" w:rsidRPr="0013071D">
        <w:rPr>
          <w:rFonts w:ascii="Arial" w:hAnsi="Arial" w:cs="Arial"/>
          <w:b/>
        </w:rPr>
        <w:t xml:space="preserve"> </w:t>
      </w:r>
      <w:r w:rsidRPr="0013071D">
        <w:rPr>
          <w:rFonts w:ascii="Arial" w:hAnsi="Arial" w:cs="Arial"/>
          <w:b/>
        </w:rPr>
        <w:t xml:space="preserve"> </w:t>
      </w:r>
      <w:r w:rsidRPr="0013071D">
        <w:rPr>
          <w:rFonts w:ascii="Arial" w:hAnsi="Arial" w:cs="Arial"/>
          <w:i/>
          <w:sz w:val="16"/>
          <w:szCs w:val="16"/>
        </w:rPr>
        <w:t>(</w:t>
      </w:r>
      <w:proofErr w:type="gramEnd"/>
      <w:r w:rsidRPr="0013071D">
        <w:rPr>
          <w:rFonts w:ascii="Arial" w:hAnsi="Arial" w:cs="Arial"/>
          <w:i/>
          <w:sz w:val="16"/>
          <w:szCs w:val="16"/>
        </w:rPr>
        <w:t>Education and experience requirements are minimum standards. Other equivalent combinations of education, training and experience will be considered.)</w:t>
      </w:r>
      <w:r w:rsidRPr="0013071D">
        <w:rPr>
          <w:rFonts w:ascii="Arial" w:hAnsi="Arial" w:cs="Arial"/>
          <w:i/>
          <w:sz w:val="20"/>
          <w:szCs w:val="20"/>
        </w:rPr>
        <w:t xml:space="preserve"> </w:t>
      </w:r>
    </w:p>
    <w:p w14:paraId="40A98295" w14:textId="77777777" w:rsidR="00A268C9" w:rsidRPr="0013071D" w:rsidRDefault="00A268C9" w:rsidP="00E9317B">
      <w:pPr>
        <w:pStyle w:val="p15"/>
        <w:jc w:val="both"/>
        <w:rPr>
          <w:rFonts w:ascii="Arial" w:hAnsi="Arial" w:cs="Arial"/>
          <w:color w:val="000000"/>
        </w:rPr>
      </w:pPr>
    </w:p>
    <w:p w14:paraId="1F0903DE" w14:textId="77777777" w:rsidR="0013071D" w:rsidRPr="0013071D" w:rsidRDefault="0013071D" w:rsidP="0013071D">
      <w:pPr>
        <w:pStyle w:val="p15"/>
        <w:jc w:val="both"/>
        <w:rPr>
          <w:rFonts w:ascii="Arial" w:hAnsi="Arial" w:cs="Arial"/>
          <w:color w:val="000000"/>
        </w:rPr>
      </w:pPr>
      <w:bookmarkStart w:id="0" w:name="_Hlk47511908"/>
      <w:r w:rsidRPr="0013071D">
        <w:rPr>
          <w:rFonts w:ascii="Arial" w:hAnsi="Arial" w:cs="Arial"/>
          <w:color w:val="000000"/>
        </w:rPr>
        <w:t>1</w:t>
      </w:r>
      <w:r w:rsidRPr="0013071D">
        <w:rPr>
          <w:rFonts w:ascii="Arial" w:hAnsi="Arial" w:cs="Arial"/>
          <w:b/>
          <w:bCs/>
          <w:color w:val="000000"/>
        </w:rPr>
        <w:t xml:space="preserve">. Education &amp; Experience </w:t>
      </w:r>
      <w:r w:rsidRPr="0013071D">
        <w:rPr>
          <w:rFonts w:ascii="Arial" w:hAnsi="Arial" w:cs="Arial"/>
          <w:i/>
          <w:sz w:val="20"/>
          <w:szCs w:val="20"/>
        </w:rPr>
        <w:t>Education and experience requirements are minimum standards.</w:t>
      </w:r>
    </w:p>
    <w:p w14:paraId="1080090F" w14:textId="65266D6E" w:rsidR="0013071D" w:rsidRPr="0013071D" w:rsidRDefault="0013071D" w:rsidP="00222B03">
      <w:pPr>
        <w:pStyle w:val="p16"/>
        <w:numPr>
          <w:ilvl w:val="0"/>
          <w:numId w:val="30"/>
        </w:numPr>
        <w:jc w:val="both"/>
        <w:rPr>
          <w:rFonts w:ascii="Arial" w:hAnsi="Arial" w:cs="Arial"/>
          <w:color w:val="000000"/>
          <w:sz w:val="22"/>
          <w:szCs w:val="22"/>
        </w:rPr>
      </w:pPr>
      <w:sdt>
        <w:sdtPr>
          <w:rPr>
            <w:rFonts w:ascii="Arial" w:hAnsi="Arial" w:cs="Arial"/>
            <w:iCs/>
            <w:color w:val="000000"/>
            <w:sz w:val="22"/>
            <w:szCs w:val="22"/>
          </w:rPr>
          <w:id w:val="844056479"/>
          <w:placeholder>
            <w:docPart w:val="87270498E37345668129C197FDD06511"/>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proofErr w:type="spellStart"/>
          <w:r w:rsidRPr="0013071D">
            <w:rPr>
              <w:rFonts w:ascii="Arial" w:hAnsi="Arial" w:cs="Arial"/>
              <w:iCs/>
              <w:color w:val="000000"/>
              <w:sz w:val="22"/>
              <w:szCs w:val="22"/>
            </w:rPr>
            <w:t>Bachelors</w:t>
          </w:r>
          <w:proofErr w:type="spellEnd"/>
          <w:r w:rsidRPr="0013071D">
            <w:rPr>
              <w:rFonts w:ascii="Arial" w:hAnsi="Arial" w:cs="Arial"/>
              <w:iCs/>
              <w:color w:val="000000"/>
              <w:sz w:val="22"/>
              <w:szCs w:val="22"/>
            </w:rPr>
            <w:t xml:space="preserve"> Degree </w:t>
          </w:r>
        </w:sdtContent>
      </w:sdt>
      <w:r w:rsidRPr="0013071D">
        <w:rPr>
          <w:rFonts w:ascii="Arial" w:hAnsi="Arial" w:cs="Arial"/>
          <w:i/>
          <w:color w:val="000000"/>
          <w:sz w:val="22"/>
          <w:szCs w:val="22"/>
        </w:rPr>
        <w:t xml:space="preserve"> </w:t>
      </w:r>
      <w:r w:rsidRPr="0013071D">
        <w:rPr>
          <w:rFonts w:ascii="Arial" w:hAnsi="Arial" w:cs="Arial"/>
          <w:color w:val="000000"/>
          <w:sz w:val="22"/>
          <w:szCs w:val="22"/>
        </w:rPr>
        <w:t xml:space="preserve">from an accredited college or university is </w:t>
      </w:r>
      <w:commentRangeStart w:id="1"/>
      <w:r w:rsidRPr="0013071D">
        <w:rPr>
          <w:rFonts w:ascii="Arial" w:hAnsi="Arial" w:cs="Arial"/>
          <w:color w:val="000000"/>
          <w:sz w:val="22"/>
          <w:szCs w:val="22"/>
        </w:rPr>
        <w:t>required</w:t>
      </w:r>
      <w:commentRangeEnd w:id="1"/>
      <w:r w:rsidRPr="0013071D">
        <w:rPr>
          <w:rStyle w:val="CommentReference"/>
          <w:rFonts w:ascii="Arial" w:hAnsi="Arial" w:cs="Arial"/>
        </w:rPr>
        <w:commentReference w:id="1"/>
      </w:r>
      <w:r w:rsidRPr="0013071D">
        <w:rPr>
          <w:rFonts w:ascii="Arial" w:hAnsi="Arial" w:cs="Arial"/>
          <w:color w:val="000000"/>
          <w:sz w:val="22"/>
          <w:szCs w:val="22"/>
        </w:rPr>
        <w:t xml:space="preserve">.  Degree must be in </w:t>
      </w:r>
      <w:r w:rsidRPr="0013071D">
        <w:rPr>
          <w:rFonts w:ascii="Arial" w:hAnsi="Arial" w:cs="Arial"/>
          <w:color w:val="000000"/>
          <w:sz w:val="22"/>
          <w:szCs w:val="22"/>
        </w:rPr>
        <w:t>recreation</w:t>
      </w:r>
      <w:r w:rsidRPr="0013071D">
        <w:rPr>
          <w:rFonts w:ascii="Arial" w:hAnsi="Arial" w:cs="Arial"/>
          <w:color w:val="000000"/>
          <w:sz w:val="22"/>
          <w:szCs w:val="22"/>
        </w:rPr>
        <w:t xml:space="preserve"> or a closely related field;</w:t>
      </w:r>
      <w:r>
        <w:rPr>
          <w:rFonts w:ascii="Arial" w:hAnsi="Arial" w:cs="Arial"/>
          <w:color w:val="000000"/>
          <w:sz w:val="22"/>
          <w:szCs w:val="22"/>
        </w:rPr>
        <w:t xml:space="preserve"> </w:t>
      </w:r>
      <w:r w:rsidRPr="0013071D">
        <w:rPr>
          <w:rFonts w:ascii="Arial" w:hAnsi="Arial" w:cs="Arial"/>
          <w:sz w:val="22"/>
          <w:szCs w:val="22"/>
        </w:rPr>
        <w:t xml:space="preserve">and </w:t>
      </w:r>
    </w:p>
    <w:p w14:paraId="1AE836E1" w14:textId="77777777" w:rsidR="0013071D" w:rsidRPr="0013071D" w:rsidRDefault="0013071D" w:rsidP="0013071D">
      <w:pPr>
        <w:pStyle w:val="p16"/>
        <w:numPr>
          <w:ilvl w:val="0"/>
          <w:numId w:val="30"/>
        </w:numPr>
        <w:jc w:val="both"/>
        <w:rPr>
          <w:rFonts w:ascii="Arial" w:hAnsi="Arial" w:cs="Arial"/>
          <w:color w:val="000000"/>
          <w:sz w:val="22"/>
          <w:szCs w:val="22"/>
        </w:rPr>
      </w:pPr>
      <w:r w:rsidRPr="0013071D">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598E1294" w14:textId="77777777" w:rsidR="0013071D" w:rsidRPr="0013071D" w:rsidRDefault="0013071D" w:rsidP="0013071D">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496461136"/>
          <w14:checkbox>
            <w14:checked w14:val="0"/>
            <w14:checkedState w14:val="2612" w14:font="MS Gothic"/>
            <w14:uncheckedState w14:val="2610" w14:font="MS Gothic"/>
          </w14:checkbox>
        </w:sdtPr>
        <w:sdtContent>
          <w:r w:rsidRPr="0013071D">
            <w:rPr>
              <w:rFonts w:ascii="Segoe UI Symbol" w:eastAsia="MS Gothic" w:hAnsi="Segoe UI Symbol" w:cs="Segoe UI Symbol"/>
              <w:color w:val="000000"/>
              <w:sz w:val="22"/>
              <w:szCs w:val="22"/>
            </w:rPr>
            <w:t>☐</w:t>
          </w:r>
        </w:sdtContent>
      </w:sdt>
      <w:r w:rsidRPr="0013071D">
        <w:rPr>
          <w:rFonts w:ascii="Arial" w:hAnsi="Arial" w:cs="Arial"/>
          <w:color w:val="000000"/>
          <w:sz w:val="22"/>
          <w:szCs w:val="22"/>
        </w:rPr>
        <w:t xml:space="preserve"> Less than 12 months</w:t>
      </w:r>
    </w:p>
    <w:p w14:paraId="3A6BA47D" w14:textId="2E0B9ACF" w:rsidR="0013071D" w:rsidRPr="0013071D" w:rsidRDefault="0013071D" w:rsidP="0013071D">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107166287"/>
          <w14:checkbox>
            <w14:checked w14:val="1"/>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sidRPr="0013071D">
        <w:rPr>
          <w:rFonts w:ascii="Arial" w:hAnsi="Arial" w:cs="Arial"/>
          <w:color w:val="000000"/>
          <w:sz w:val="22"/>
          <w:szCs w:val="22"/>
        </w:rPr>
        <w:t xml:space="preserve"> 1 – 3 years</w:t>
      </w:r>
    </w:p>
    <w:p w14:paraId="4E921864" w14:textId="77777777" w:rsidR="0013071D" w:rsidRPr="0013071D" w:rsidRDefault="0013071D" w:rsidP="0013071D">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592877"/>
          <w14:checkbox>
            <w14:checked w14:val="0"/>
            <w14:checkedState w14:val="2612" w14:font="MS Gothic"/>
            <w14:uncheckedState w14:val="2610" w14:font="MS Gothic"/>
          </w14:checkbox>
        </w:sdtPr>
        <w:sdtContent>
          <w:r w:rsidRPr="0013071D">
            <w:rPr>
              <w:rFonts w:ascii="Segoe UI Symbol" w:eastAsia="MS Gothic" w:hAnsi="Segoe UI Symbol" w:cs="Segoe UI Symbol"/>
              <w:color w:val="000000"/>
              <w:sz w:val="22"/>
              <w:szCs w:val="22"/>
            </w:rPr>
            <w:t>☐</w:t>
          </w:r>
        </w:sdtContent>
      </w:sdt>
      <w:r w:rsidRPr="0013071D">
        <w:rPr>
          <w:rFonts w:ascii="Arial" w:hAnsi="Arial" w:cs="Arial"/>
          <w:color w:val="000000"/>
          <w:sz w:val="22"/>
          <w:szCs w:val="22"/>
        </w:rPr>
        <w:t xml:space="preserve"> 3 – 5 years</w:t>
      </w:r>
    </w:p>
    <w:p w14:paraId="55BE8B05" w14:textId="77777777" w:rsidR="0013071D" w:rsidRPr="0013071D" w:rsidRDefault="0013071D" w:rsidP="0013071D">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698657182"/>
          <w14:checkbox>
            <w14:checked w14:val="0"/>
            <w14:checkedState w14:val="2612" w14:font="MS Gothic"/>
            <w14:uncheckedState w14:val="2610" w14:font="MS Gothic"/>
          </w14:checkbox>
        </w:sdtPr>
        <w:sdtContent>
          <w:r w:rsidRPr="0013071D">
            <w:rPr>
              <w:rFonts w:ascii="Segoe UI Symbol" w:eastAsia="MS Gothic" w:hAnsi="Segoe UI Symbol" w:cs="Segoe UI Symbol"/>
              <w:color w:val="000000"/>
              <w:sz w:val="22"/>
              <w:szCs w:val="22"/>
            </w:rPr>
            <w:t>☐</w:t>
          </w:r>
        </w:sdtContent>
      </w:sdt>
      <w:r w:rsidRPr="0013071D">
        <w:rPr>
          <w:rFonts w:ascii="Arial" w:hAnsi="Arial" w:cs="Arial"/>
          <w:color w:val="000000"/>
          <w:sz w:val="22"/>
          <w:szCs w:val="22"/>
        </w:rPr>
        <w:t xml:space="preserve"> 5 – 8 years</w:t>
      </w:r>
    </w:p>
    <w:p w14:paraId="09E81EBA" w14:textId="77777777" w:rsidR="0013071D" w:rsidRPr="0013071D" w:rsidRDefault="0013071D" w:rsidP="0013071D">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1159443"/>
          <w14:checkbox>
            <w14:checked w14:val="0"/>
            <w14:checkedState w14:val="2612" w14:font="MS Gothic"/>
            <w14:uncheckedState w14:val="2610" w14:font="MS Gothic"/>
          </w14:checkbox>
        </w:sdtPr>
        <w:sdtContent>
          <w:r w:rsidRPr="0013071D">
            <w:rPr>
              <w:rFonts w:ascii="Segoe UI Symbol" w:eastAsia="MS Gothic" w:hAnsi="Segoe UI Symbol" w:cs="Segoe UI Symbol"/>
              <w:color w:val="000000"/>
              <w:sz w:val="22"/>
              <w:szCs w:val="22"/>
            </w:rPr>
            <w:t>☐</w:t>
          </w:r>
        </w:sdtContent>
      </w:sdt>
      <w:r w:rsidRPr="0013071D">
        <w:rPr>
          <w:rFonts w:ascii="Arial" w:hAnsi="Arial" w:cs="Arial"/>
          <w:color w:val="000000"/>
          <w:sz w:val="22"/>
          <w:szCs w:val="22"/>
        </w:rPr>
        <w:t xml:space="preserve"> Other</w:t>
      </w:r>
    </w:p>
    <w:p w14:paraId="28EF8C3B" w14:textId="1AF86026" w:rsidR="0013071D" w:rsidRPr="0013071D" w:rsidRDefault="0013071D" w:rsidP="0013071D">
      <w:pPr>
        <w:pStyle w:val="p16"/>
        <w:ind w:left="1080"/>
        <w:jc w:val="both"/>
        <w:rPr>
          <w:rFonts w:ascii="Arial" w:hAnsi="Arial" w:cs="Arial"/>
          <w:color w:val="000000"/>
          <w:sz w:val="22"/>
          <w:szCs w:val="22"/>
        </w:rPr>
      </w:pPr>
      <w:r w:rsidRPr="0013071D">
        <w:rPr>
          <w:rFonts w:ascii="Arial" w:hAnsi="Arial" w:cs="Arial"/>
          <w:color w:val="000000"/>
          <w:sz w:val="22"/>
          <w:szCs w:val="22"/>
        </w:rPr>
        <w:t xml:space="preserve">Describe experience: </w:t>
      </w:r>
      <w:r w:rsidRPr="0013071D">
        <w:rPr>
          <w:rFonts w:ascii="Arial" w:hAnsi="Arial" w:cs="Arial"/>
          <w:sz w:val="22"/>
          <w:szCs w:val="22"/>
          <w:u w:val="single"/>
        </w:rPr>
        <w:t>Two years of experience with demonstrated skill organizing and implementing leisure activities</w:t>
      </w:r>
      <w:r w:rsidRPr="0013071D">
        <w:rPr>
          <w:rFonts w:ascii="Arial" w:hAnsi="Arial" w:cs="Arial"/>
          <w:color w:val="000000"/>
          <w:sz w:val="22"/>
          <w:szCs w:val="22"/>
        </w:rPr>
        <w:t xml:space="preserve">. </w:t>
      </w:r>
    </w:p>
    <w:p w14:paraId="1896574F" w14:textId="77777777" w:rsidR="0013071D" w:rsidRPr="0013071D" w:rsidRDefault="0013071D" w:rsidP="0013071D">
      <w:pPr>
        <w:pStyle w:val="p16"/>
        <w:numPr>
          <w:ilvl w:val="0"/>
          <w:numId w:val="30"/>
        </w:numPr>
        <w:jc w:val="both"/>
        <w:rPr>
          <w:rFonts w:ascii="Arial" w:hAnsi="Arial" w:cs="Arial"/>
          <w:color w:val="000000"/>
          <w:sz w:val="22"/>
          <w:szCs w:val="22"/>
        </w:rPr>
      </w:pPr>
      <w:r w:rsidRPr="0013071D">
        <w:rPr>
          <w:rFonts w:ascii="Arial" w:hAnsi="Arial" w:cs="Arial"/>
          <w:color w:val="000000"/>
          <w:sz w:val="22"/>
          <w:szCs w:val="22"/>
        </w:rPr>
        <w:lastRenderedPageBreak/>
        <w:t xml:space="preserve">Satisfactory equivalent combination of education and </w:t>
      </w:r>
      <w:commentRangeStart w:id="2"/>
      <w:r w:rsidRPr="0013071D">
        <w:rPr>
          <w:rFonts w:ascii="Arial" w:hAnsi="Arial" w:cs="Arial"/>
          <w:color w:val="000000"/>
          <w:sz w:val="22"/>
          <w:szCs w:val="22"/>
        </w:rPr>
        <w:t>experience</w:t>
      </w:r>
      <w:commentRangeEnd w:id="2"/>
      <w:r w:rsidRPr="0013071D">
        <w:rPr>
          <w:rStyle w:val="CommentReference"/>
          <w:rFonts w:ascii="Arial" w:hAnsi="Arial" w:cs="Arial"/>
        </w:rPr>
        <w:commentReference w:id="2"/>
      </w:r>
      <w:r w:rsidRPr="0013071D">
        <w:rPr>
          <w:rFonts w:ascii="Arial" w:hAnsi="Arial" w:cs="Arial"/>
          <w:color w:val="000000"/>
          <w:sz w:val="22"/>
          <w:szCs w:val="22"/>
        </w:rPr>
        <w:t xml:space="preserve">. </w:t>
      </w:r>
    </w:p>
    <w:p w14:paraId="10CE0D04" w14:textId="77777777" w:rsidR="0013071D" w:rsidRDefault="0013071D" w:rsidP="0013071D">
      <w:pPr>
        <w:pStyle w:val="p18"/>
        <w:jc w:val="both"/>
        <w:rPr>
          <w:rFonts w:ascii="Arial" w:hAnsi="Arial" w:cs="Arial"/>
          <w:b/>
          <w:bCs/>
          <w:color w:val="000000"/>
        </w:rPr>
      </w:pPr>
      <w:bookmarkStart w:id="3" w:name="_Hlk47512013"/>
      <w:bookmarkStart w:id="4" w:name="_Hlk47516031"/>
      <w:bookmarkEnd w:id="0"/>
    </w:p>
    <w:p w14:paraId="4CDCFF34" w14:textId="6154E47A" w:rsidR="0013071D" w:rsidRPr="00A33720" w:rsidRDefault="0013071D" w:rsidP="0013071D">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553741F6" w14:textId="223B32F5" w:rsidR="0013071D" w:rsidRPr="00A33720" w:rsidRDefault="0013071D" w:rsidP="0013071D">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4A0AFA05" w14:textId="77777777" w:rsidR="0013071D" w:rsidRDefault="0013071D" w:rsidP="0013071D">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bookmarkEnd w:id="4"/>
      <w:bookmarkEnd w:id="3"/>
    </w:p>
    <w:p w14:paraId="0184A790" w14:textId="37C054E9" w:rsidR="0013071D" w:rsidRDefault="0013071D" w:rsidP="0013071D">
      <w:pPr>
        <w:pStyle w:val="p18"/>
        <w:numPr>
          <w:ilvl w:val="0"/>
          <w:numId w:val="19"/>
        </w:numPr>
        <w:jc w:val="both"/>
        <w:rPr>
          <w:rFonts w:ascii="Arial" w:hAnsi="Arial" w:cs="Arial"/>
        </w:rPr>
      </w:pPr>
      <w:r w:rsidRPr="0013071D">
        <w:rPr>
          <w:rFonts w:ascii="Arial" w:hAnsi="Arial" w:cs="Arial"/>
          <w:color w:val="000000"/>
        </w:rPr>
        <w:t>If managing the Aquatic Center, must possess at time of hire or be able to obtain within six (6) months of hire:</w:t>
      </w:r>
      <w:r w:rsidRPr="0013071D">
        <w:rPr>
          <w:rFonts w:ascii="Arial" w:hAnsi="Arial" w:cs="Arial"/>
        </w:rPr>
        <w:t xml:space="preserve"> Lifeguard/FA/CPR-PRO, Certified Pool Operators license, Lifeguard instructor trainer (LGI).  May be required to obtain additional appropriate Aquatic Certifications</w:t>
      </w:r>
      <w:r>
        <w:rPr>
          <w:rFonts w:ascii="Arial" w:hAnsi="Arial" w:cs="Arial"/>
        </w:rPr>
        <w:t>.</w:t>
      </w:r>
    </w:p>
    <w:p w14:paraId="68863C58" w14:textId="77777777" w:rsidR="0013071D" w:rsidRPr="0013071D" w:rsidRDefault="0013071D" w:rsidP="0013071D">
      <w:pPr>
        <w:pStyle w:val="Default"/>
      </w:pPr>
    </w:p>
    <w:p w14:paraId="004C930C" w14:textId="42BBFFF2" w:rsidR="00376F7A" w:rsidRPr="0013071D" w:rsidRDefault="0013071D" w:rsidP="00376F7A">
      <w:pPr>
        <w:pStyle w:val="p17"/>
        <w:ind w:left="840" w:hanging="840"/>
        <w:jc w:val="both"/>
        <w:rPr>
          <w:rFonts w:ascii="Arial" w:hAnsi="Arial" w:cs="Arial"/>
          <w:b/>
          <w:bCs/>
          <w:color w:val="000000"/>
        </w:rPr>
      </w:pPr>
      <w:r>
        <w:rPr>
          <w:rFonts w:ascii="Arial" w:hAnsi="Arial" w:cs="Arial"/>
          <w:b/>
          <w:bCs/>
          <w:color w:val="000000"/>
        </w:rPr>
        <w:t>3</w:t>
      </w:r>
      <w:r w:rsidR="00376F7A" w:rsidRPr="0013071D">
        <w:rPr>
          <w:rFonts w:ascii="Arial" w:hAnsi="Arial" w:cs="Arial"/>
          <w:b/>
          <w:bCs/>
          <w:color w:val="000000"/>
        </w:rPr>
        <w:t xml:space="preserve">. Necessary Knowledge, Skills and Abilities: </w:t>
      </w:r>
    </w:p>
    <w:p w14:paraId="14B1DAED" w14:textId="77777777" w:rsidR="00376F7A" w:rsidRPr="0013071D" w:rsidRDefault="00E9317B" w:rsidP="00523F73">
      <w:pPr>
        <w:pStyle w:val="BodyText"/>
        <w:numPr>
          <w:ilvl w:val="0"/>
          <w:numId w:val="21"/>
        </w:numPr>
        <w:tabs>
          <w:tab w:val="clear" w:pos="2160"/>
          <w:tab w:val="num" w:pos="1440"/>
        </w:tabs>
        <w:ind w:left="1440" w:hanging="720"/>
        <w:rPr>
          <w:i w:val="0"/>
          <w:color w:val="000000"/>
        </w:rPr>
      </w:pPr>
      <w:r w:rsidRPr="0013071D">
        <w:rPr>
          <w:i w:val="0"/>
          <w:color w:val="000000"/>
        </w:rPr>
        <w:t xml:space="preserve">Knowledge of methods, techniques, materials and equipment related to all aspects of </w:t>
      </w:r>
      <w:r w:rsidR="00A61741" w:rsidRPr="0013071D">
        <w:rPr>
          <w:i w:val="0"/>
          <w:color w:val="000000"/>
        </w:rPr>
        <w:t>aquatic pool</w:t>
      </w:r>
      <w:r w:rsidR="00376F7A" w:rsidRPr="0013071D">
        <w:rPr>
          <w:i w:val="0"/>
          <w:color w:val="000000"/>
        </w:rPr>
        <w:t xml:space="preserve"> operations and maintenance.</w:t>
      </w:r>
    </w:p>
    <w:p w14:paraId="062865FB" w14:textId="77777777" w:rsidR="00A61741"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color w:val="000000"/>
        </w:rPr>
        <w:t>Knowledge of a variety of recreation programs, events and facilities.</w:t>
      </w:r>
    </w:p>
    <w:p w14:paraId="56DD12A6" w14:textId="77777777" w:rsidR="00376F7A"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color w:val="000000"/>
        </w:rPr>
        <w:t>Ability</w:t>
      </w:r>
      <w:r w:rsidR="00376F7A" w:rsidRPr="0013071D">
        <w:rPr>
          <w:i w:val="0"/>
          <w:color w:val="000000"/>
        </w:rPr>
        <w:t xml:space="preserve"> to </w:t>
      </w:r>
      <w:r w:rsidRPr="0013071D">
        <w:rPr>
          <w:i w:val="0"/>
          <w:color w:val="000000"/>
        </w:rPr>
        <w:t>develop, implement and evaluate leisure programs</w:t>
      </w:r>
      <w:r w:rsidR="00376F7A" w:rsidRPr="0013071D">
        <w:rPr>
          <w:i w:val="0"/>
          <w:color w:val="000000"/>
        </w:rPr>
        <w:t>.</w:t>
      </w:r>
    </w:p>
    <w:p w14:paraId="7A214CBD" w14:textId="77777777" w:rsidR="00A61741"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color w:val="000000"/>
        </w:rPr>
        <w:t>A</w:t>
      </w:r>
      <w:r w:rsidRPr="0013071D">
        <w:rPr>
          <w:i w:val="0"/>
        </w:rPr>
        <w:t xml:space="preserve">bility to work effectively with youth and other community groups; </w:t>
      </w:r>
    </w:p>
    <w:p w14:paraId="6A89EA4A" w14:textId="77777777" w:rsidR="00A61741"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color w:val="000000"/>
        </w:rPr>
        <w:t>A</w:t>
      </w:r>
      <w:r w:rsidRPr="0013071D">
        <w:rPr>
          <w:i w:val="0"/>
        </w:rPr>
        <w:t xml:space="preserve">bility to hire, train, evaluate, and supervise employees and volunteers; </w:t>
      </w:r>
    </w:p>
    <w:p w14:paraId="47EE0DFF" w14:textId="77777777" w:rsidR="00A61741"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color w:val="000000"/>
        </w:rPr>
        <w:t>A</w:t>
      </w:r>
      <w:r w:rsidRPr="0013071D">
        <w:rPr>
          <w:i w:val="0"/>
        </w:rPr>
        <w:t xml:space="preserve">bility to communicate effectively, both orally and in writing and prepare detailed reports; </w:t>
      </w:r>
    </w:p>
    <w:p w14:paraId="129BC5CF" w14:textId="77777777" w:rsidR="00A61741"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color w:val="000000"/>
        </w:rPr>
        <w:t xml:space="preserve">Ability to </w:t>
      </w:r>
      <w:r w:rsidRPr="0013071D">
        <w:rPr>
          <w:i w:val="0"/>
        </w:rPr>
        <w:t xml:space="preserve">stimulate action to provide well attended, successful recreation programs; </w:t>
      </w:r>
    </w:p>
    <w:p w14:paraId="7D004553" w14:textId="77777777" w:rsidR="00A61741"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rPr>
        <w:t xml:space="preserve">Ability to evaluate programs and staff; </w:t>
      </w:r>
    </w:p>
    <w:p w14:paraId="0E708B06" w14:textId="77777777" w:rsidR="00A61741"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rPr>
        <w:t xml:space="preserve">Skill in organizing, planning and maintaining records; </w:t>
      </w:r>
    </w:p>
    <w:p w14:paraId="0E92210D" w14:textId="77777777" w:rsidR="00376F7A"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rPr>
        <w:t>Ability to work flexible schedule to meet various program needs</w:t>
      </w:r>
      <w:r w:rsidR="00376F7A" w:rsidRPr="0013071D">
        <w:rPr>
          <w:i w:val="0"/>
          <w:color w:val="000000"/>
        </w:rPr>
        <w:t>.</w:t>
      </w:r>
    </w:p>
    <w:p w14:paraId="170AA839" w14:textId="77777777" w:rsidR="00A61741" w:rsidRPr="0013071D" w:rsidRDefault="00A61741" w:rsidP="00A61741">
      <w:pPr>
        <w:pStyle w:val="BodyText"/>
        <w:numPr>
          <w:ilvl w:val="0"/>
          <w:numId w:val="21"/>
        </w:numPr>
        <w:tabs>
          <w:tab w:val="clear" w:pos="2160"/>
          <w:tab w:val="num" w:pos="1440"/>
        </w:tabs>
        <w:ind w:left="1440" w:hanging="720"/>
        <w:rPr>
          <w:i w:val="0"/>
          <w:color w:val="000000"/>
        </w:rPr>
      </w:pPr>
      <w:r w:rsidRPr="0013071D">
        <w:rPr>
          <w:i w:val="0"/>
          <w:color w:val="000000"/>
        </w:rPr>
        <w:t>Ability to work independently in the absence of supervision.</w:t>
      </w:r>
    </w:p>
    <w:p w14:paraId="0EE4448A" w14:textId="77777777" w:rsidR="00376F7A" w:rsidRPr="0013071D" w:rsidRDefault="00376F7A" w:rsidP="00523F73">
      <w:pPr>
        <w:pStyle w:val="BodyText"/>
        <w:numPr>
          <w:ilvl w:val="0"/>
          <w:numId w:val="21"/>
        </w:numPr>
        <w:tabs>
          <w:tab w:val="clear" w:pos="2160"/>
          <w:tab w:val="num" w:pos="1440"/>
        </w:tabs>
        <w:ind w:left="1440" w:hanging="720"/>
        <w:rPr>
          <w:i w:val="0"/>
          <w:color w:val="000000"/>
        </w:rPr>
      </w:pPr>
      <w:r w:rsidRPr="0013071D">
        <w:rPr>
          <w:i w:val="0"/>
          <w:color w:val="000000"/>
        </w:rPr>
        <w:t xml:space="preserve">Knowledge of City </w:t>
      </w:r>
      <w:r w:rsidR="00A61741" w:rsidRPr="0013071D">
        <w:rPr>
          <w:i w:val="0"/>
          <w:color w:val="000000"/>
        </w:rPr>
        <w:t xml:space="preserve">and State </w:t>
      </w:r>
      <w:r w:rsidRPr="0013071D">
        <w:rPr>
          <w:i w:val="0"/>
          <w:color w:val="000000"/>
        </w:rPr>
        <w:t xml:space="preserve">policies, procedures, regulations, and codes related to </w:t>
      </w:r>
      <w:r w:rsidR="00A61741" w:rsidRPr="0013071D">
        <w:rPr>
          <w:i w:val="0"/>
          <w:color w:val="000000"/>
        </w:rPr>
        <w:t xml:space="preserve">aquatic </w:t>
      </w:r>
      <w:r w:rsidRPr="0013071D">
        <w:rPr>
          <w:i w:val="0"/>
          <w:color w:val="000000"/>
        </w:rPr>
        <w:t>facility maintenance and repair.</w:t>
      </w:r>
    </w:p>
    <w:p w14:paraId="66260D97" w14:textId="77777777" w:rsidR="00376F7A" w:rsidRPr="0013071D" w:rsidRDefault="00376F7A" w:rsidP="00523F73">
      <w:pPr>
        <w:pStyle w:val="BodyText"/>
        <w:numPr>
          <w:ilvl w:val="0"/>
          <w:numId w:val="21"/>
        </w:numPr>
        <w:tabs>
          <w:tab w:val="clear" w:pos="2160"/>
          <w:tab w:val="num" w:pos="1440"/>
        </w:tabs>
        <w:ind w:left="1440" w:hanging="720"/>
        <w:rPr>
          <w:i w:val="0"/>
          <w:color w:val="000000"/>
        </w:rPr>
      </w:pPr>
      <w:r w:rsidRPr="0013071D">
        <w:rPr>
          <w:i w:val="0"/>
          <w:color w:val="000000"/>
        </w:rPr>
        <w:t>Knowledge of safety standards, practices and procedures applicable to area of assignment.</w:t>
      </w:r>
    </w:p>
    <w:p w14:paraId="5CE4412E" w14:textId="77777777" w:rsidR="00376F7A" w:rsidRPr="0013071D" w:rsidRDefault="00A61741" w:rsidP="00523F73">
      <w:pPr>
        <w:pStyle w:val="BodyText"/>
        <w:numPr>
          <w:ilvl w:val="0"/>
          <w:numId w:val="21"/>
        </w:numPr>
        <w:tabs>
          <w:tab w:val="clear" w:pos="2160"/>
          <w:tab w:val="num" w:pos="1440"/>
        </w:tabs>
        <w:ind w:left="1440" w:hanging="720"/>
        <w:rPr>
          <w:i w:val="0"/>
          <w:color w:val="000000"/>
        </w:rPr>
      </w:pPr>
      <w:r w:rsidRPr="0013071D">
        <w:rPr>
          <w:i w:val="0"/>
          <w:color w:val="000000"/>
        </w:rPr>
        <w:t>K</w:t>
      </w:r>
      <w:r w:rsidR="00376F7A" w:rsidRPr="0013071D">
        <w:rPr>
          <w:i w:val="0"/>
          <w:color w:val="000000"/>
        </w:rPr>
        <w:t>nowledge of data entry, and word processing.</w:t>
      </w:r>
    </w:p>
    <w:p w14:paraId="3BA56E0F" w14:textId="77777777" w:rsidR="00376F7A" w:rsidRPr="0013071D" w:rsidRDefault="00376F7A" w:rsidP="00523F73">
      <w:pPr>
        <w:pStyle w:val="BodyText"/>
        <w:numPr>
          <w:ilvl w:val="0"/>
          <w:numId w:val="21"/>
        </w:numPr>
        <w:tabs>
          <w:tab w:val="clear" w:pos="2160"/>
          <w:tab w:val="num" w:pos="1440"/>
        </w:tabs>
        <w:ind w:left="1440" w:hanging="720"/>
        <w:rPr>
          <w:i w:val="0"/>
          <w:color w:val="000000"/>
        </w:rPr>
      </w:pPr>
      <w:r w:rsidRPr="0013071D">
        <w:rPr>
          <w:i w:val="0"/>
          <w:color w:val="000000"/>
        </w:rPr>
        <w:t xml:space="preserve">Ability to respond to emergencies </w:t>
      </w:r>
      <w:r w:rsidR="00A61741" w:rsidRPr="0013071D">
        <w:rPr>
          <w:i w:val="0"/>
          <w:color w:val="000000"/>
        </w:rPr>
        <w:t>outside standard working hours</w:t>
      </w:r>
      <w:r w:rsidRPr="0013071D">
        <w:rPr>
          <w:i w:val="0"/>
          <w:color w:val="000000"/>
        </w:rPr>
        <w:t>.</w:t>
      </w:r>
    </w:p>
    <w:p w14:paraId="547C01F3" w14:textId="77777777" w:rsidR="00376F7A" w:rsidRPr="0013071D" w:rsidRDefault="00376F7A" w:rsidP="00A61741">
      <w:pPr>
        <w:pStyle w:val="BodyText"/>
        <w:numPr>
          <w:ilvl w:val="0"/>
          <w:numId w:val="21"/>
        </w:numPr>
        <w:tabs>
          <w:tab w:val="clear" w:pos="2160"/>
          <w:tab w:val="num" w:pos="1440"/>
        </w:tabs>
        <w:ind w:left="1440" w:hanging="720"/>
        <w:rPr>
          <w:i w:val="0"/>
          <w:color w:val="000000"/>
        </w:rPr>
      </w:pPr>
      <w:r w:rsidRPr="0013071D">
        <w:rPr>
          <w:i w:val="0"/>
          <w:color w:val="000000"/>
        </w:rPr>
        <w:t xml:space="preserve">Ability to establish and maintain </w:t>
      </w:r>
      <w:r w:rsidR="00A61741" w:rsidRPr="0013071D">
        <w:rPr>
          <w:i w:val="0"/>
          <w:color w:val="000000"/>
        </w:rPr>
        <w:t xml:space="preserve">effective working relationships and </w:t>
      </w:r>
      <w:r w:rsidRPr="0013071D">
        <w:rPr>
          <w:i w:val="0"/>
          <w:color w:val="000000"/>
        </w:rPr>
        <w:t>work as a team member.</w:t>
      </w:r>
    </w:p>
    <w:p w14:paraId="3463B293" w14:textId="77777777" w:rsidR="0086260F" w:rsidRPr="0013071D" w:rsidRDefault="00376F7A" w:rsidP="0086260F">
      <w:pPr>
        <w:pStyle w:val="BodyText"/>
        <w:numPr>
          <w:ilvl w:val="0"/>
          <w:numId w:val="21"/>
        </w:numPr>
        <w:tabs>
          <w:tab w:val="clear" w:pos="2160"/>
          <w:tab w:val="num" w:pos="1440"/>
        </w:tabs>
        <w:ind w:left="1440" w:hanging="720"/>
        <w:rPr>
          <w:i w:val="0"/>
          <w:color w:val="000000"/>
        </w:rPr>
      </w:pPr>
      <w:r w:rsidRPr="0013071D">
        <w:rPr>
          <w:i w:val="0"/>
          <w:color w:val="000000"/>
        </w:rPr>
        <w:t>Ability to perform the essential functions of the job.</w:t>
      </w:r>
    </w:p>
    <w:p w14:paraId="6FC68F6F" w14:textId="77777777" w:rsidR="00174BC2" w:rsidRPr="0013071D" w:rsidRDefault="00A61741" w:rsidP="00376F7A">
      <w:pPr>
        <w:pStyle w:val="BodyText"/>
        <w:numPr>
          <w:ilvl w:val="0"/>
          <w:numId w:val="21"/>
        </w:numPr>
        <w:tabs>
          <w:tab w:val="clear" w:pos="2160"/>
          <w:tab w:val="num" w:pos="1440"/>
        </w:tabs>
        <w:ind w:left="1440" w:hanging="720"/>
        <w:rPr>
          <w:i w:val="0"/>
        </w:rPr>
      </w:pPr>
      <w:r w:rsidRPr="0013071D">
        <w:rPr>
          <w:i w:val="0"/>
          <w:color w:val="000000"/>
        </w:rPr>
        <w:t>Ability to maintain r</w:t>
      </w:r>
      <w:r w:rsidR="0086260F" w:rsidRPr="0013071D">
        <w:rPr>
          <w:i w:val="0"/>
        </w:rPr>
        <w:t>egular and predictable attendance to serve customers</w:t>
      </w:r>
      <w:r w:rsidRPr="0013071D">
        <w:rPr>
          <w:i w:val="0"/>
        </w:rPr>
        <w:t xml:space="preserve">, </w:t>
      </w:r>
      <w:r w:rsidR="0086260F" w:rsidRPr="0013071D">
        <w:rPr>
          <w:i w:val="0"/>
        </w:rPr>
        <w:t xml:space="preserve">interact with </w:t>
      </w:r>
      <w:r w:rsidRPr="0013071D">
        <w:rPr>
          <w:i w:val="0"/>
        </w:rPr>
        <w:t xml:space="preserve">staff, </w:t>
      </w:r>
      <w:r w:rsidR="0086260F" w:rsidRPr="0013071D">
        <w:rPr>
          <w:i w:val="0"/>
        </w:rPr>
        <w:t xml:space="preserve">attend meetings, training, etc. </w:t>
      </w:r>
    </w:p>
    <w:p w14:paraId="2F7993F4" w14:textId="2AA083AB" w:rsidR="00E9317B" w:rsidRDefault="00174BC2" w:rsidP="00376F7A">
      <w:pPr>
        <w:pStyle w:val="BodyText"/>
        <w:numPr>
          <w:ilvl w:val="0"/>
          <w:numId w:val="21"/>
        </w:numPr>
        <w:tabs>
          <w:tab w:val="clear" w:pos="2160"/>
          <w:tab w:val="num" w:pos="1440"/>
        </w:tabs>
        <w:ind w:left="1440" w:hanging="720"/>
        <w:rPr>
          <w:i w:val="0"/>
        </w:rPr>
      </w:pPr>
      <w:r w:rsidRPr="0013071D">
        <w:rPr>
          <w:i w:val="0"/>
        </w:rPr>
        <w:t xml:space="preserve">Extensive knowledge in the area of team and individual sports, including the development of leagues and tournaments, scheduling, and the creation of tournament brackets. </w:t>
      </w:r>
    </w:p>
    <w:bookmarkStart w:id="5" w:name="_Hlk47516097"/>
    <w:p w14:paraId="60618742" w14:textId="12EEAEA2" w:rsidR="0013071D" w:rsidRPr="00A33720" w:rsidRDefault="0013071D" w:rsidP="0013071D">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54F86DCA68FB4B63A7A4C2A730BC7F22"/>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work in a manner consistent with the City’s Core Values of: Respect, Integrity, Caring, Responsibility, Citizenship, Cooperation and Industriousness. </w:t>
      </w:r>
    </w:p>
    <w:p w14:paraId="6AE7F9A8" w14:textId="772874BA" w:rsidR="0013071D" w:rsidRPr="0013071D" w:rsidRDefault="0013071D" w:rsidP="0013071D">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9F8337B1C4D543B4B573AF804475C7BC"/>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the essential functions of the job.</w:t>
      </w:r>
      <w:bookmarkEnd w:id="5"/>
    </w:p>
    <w:p w14:paraId="662DD094" w14:textId="77777777" w:rsidR="00A61741" w:rsidRPr="0013071D" w:rsidRDefault="00A61741" w:rsidP="00A61741">
      <w:pPr>
        <w:pStyle w:val="BodyText"/>
        <w:ind w:left="1440"/>
      </w:pPr>
    </w:p>
    <w:p w14:paraId="134EA572" w14:textId="77777777" w:rsidR="0013071D" w:rsidRPr="00145412" w:rsidRDefault="0013071D" w:rsidP="0013071D">
      <w:pPr>
        <w:pStyle w:val="p18"/>
        <w:ind w:left="720" w:hanging="720"/>
        <w:jc w:val="both"/>
        <w:rPr>
          <w:rFonts w:ascii="Arial" w:hAnsi="Arial" w:cs="Arial"/>
          <w:i/>
          <w:iCs/>
          <w:color w:val="000000"/>
          <w:sz w:val="22"/>
          <w:szCs w:val="22"/>
        </w:rPr>
      </w:pPr>
      <w:bookmarkStart w:id="6" w:name="_Hlk47516146"/>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4B2DD098" w14:textId="77777777" w:rsidR="0013071D" w:rsidRPr="00A33720" w:rsidRDefault="0013071D" w:rsidP="0013071D">
      <w:pPr>
        <w:pStyle w:val="ListParagraph"/>
        <w:numPr>
          <w:ilvl w:val="0"/>
          <w:numId w:val="17"/>
        </w:numPr>
        <w:spacing w:after="120"/>
        <w:rPr>
          <w:color w:val="000000"/>
        </w:rPr>
      </w:pPr>
      <w:r w:rsidRPr="00A33720">
        <w:rPr>
          <w:color w:val="000000"/>
        </w:rPr>
        <w:lastRenderedPageBreak/>
        <w:t xml:space="preserve">Standard office equipment including telephones, computer, printer, fax machine and copy machines; Computer software (Choose all that apply): </w:t>
      </w:r>
    </w:p>
    <w:p w14:paraId="37A82A51" w14:textId="77777777" w:rsidR="0013071D" w:rsidRPr="00A33720" w:rsidRDefault="0013071D" w:rsidP="0013071D">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496C29C3" w14:textId="1AC22E07" w:rsidR="0013071D" w:rsidRPr="00A33720" w:rsidRDefault="0013071D" w:rsidP="0013071D">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558AEA7E" w14:textId="222F156D" w:rsidR="0013071D" w:rsidRPr="00A33720" w:rsidRDefault="0013071D" w:rsidP="0013071D">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4D52B6A5" w14:textId="37350322" w:rsidR="0013071D" w:rsidRPr="00A33720" w:rsidRDefault="0013071D" w:rsidP="0013071D">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Presentation or desktop publishing software</w:t>
      </w:r>
    </w:p>
    <w:p w14:paraId="7935ADBB" w14:textId="0FB02973" w:rsidR="0013071D" w:rsidRPr="00A33720" w:rsidRDefault="0013071D" w:rsidP="0013071D">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p w14:paraId="1B56DE50" w14:textId="42EAB898" w:rsidR="0013071D" w:rsidRPr="00A33720" w:rsidRDefault="0013071D" w:rsidP="0013071D">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E9029EA7BE9945D2A959830F706332CA"/>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Pr>
              <w:color w:val="000000"/>
            </w:rPr>
            <w:t>Car/pickup/van/SUV</w:t>
          </w:r>
        </w:sdtContent>
      </w:sdt>
      <w:r w:rsidRPr="00A33720">
        <w:rPr>
          <w:color w:val="000000"/>
        </w:rPr>
        <w:t xml:space="preserve"> </w:t>
      </w:r>
    </w:p>
    <w:bookmarkEnd w:id="6"/>
    <w:p w14:paraId="7BD641EB" w14:textId="77777777" w:rsidR="0013071D" w:rsidRDefault="0013071D" w:rsidP="00E9317B">
      <w:pPr>
        <w:pStyle w:val="p14"/>
        <w:ind w:left="720" w:hanging="720"/>
        <w:jc w:val="both"/>
        <w:rPr>
          <w:rFonts w:ascii="Arial" w:hAnsi="Arial" w:cs="Arial"/>
          <w:color w:val="000000"/>
        </w:rPr>
      </w:pPr>
    </w:p>
    <w:p w14:paraId="2E1FA506" w14:textId="77777777" w:rsidR="0013071D" w:rsidRPr="00A33720" w:rsidRDefault="0013071D" w:rsidP="0013071D">
      <w:pPr>
        <w:pStyle w:val="p14"/>
        <w:ind w:left="720" w:hanging="720"/>
        <w:jc w:val="both"/>
        <w:rPr>
          <w:rFonts w:ascii="Arial" w:hAnsi="Arial" w:cs="Arial"/>
          <w:color w:val="000000"/>
        </w:rPr>
      </w:pPr>
      <w:bookmarkStart w:id="7" w:name="_Hlk47515470"/>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0F0AAE06" w14:textId="7D18E8A2" w:rsidR="0013071D" w:rsidRPr="00A33720" w:rsidRDefault="0013071D" w:rsidP="0013071D">
      <w:pPr>
        <w:pStyle w:val="p14"/>
        <w:numPr>
          <w:ilvl w:val="0"/>
          <w:numId w:val="31"/>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7066FB5F99164B55B5D639CA82277AE3"/>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supervises</w:t>
          </w:r>
        </w:sdtContent>
      </w:sdt>
      <w:r w:rsidRPr="00A33720">
        <w:rPr>
          <w:rFonts w:ascii="Arial" w:hAnsi="Arial" w:cs="Arial"/>
          <w:color w:val="000000"/>
        </w:rPr>
        <w:t xml:space="preserve"> other staff.  Positions </w:t>
      </w:r>
      <w:commentRangeStart w:id="8"/>
      <w:r w:rsidRPr="00A33720">
        <w:rPr>
          <w:rFonts w:ascii="Arial" w:hAnsi="Arial" w:cs="Arial"/>
          <w:color w:val="000000"/>
        </w:rPr>
        <w:t>supervised</w:t>
      </w:r>
      <w:commentRangeEnd w:id="8"/>
      <w:r w:rsidRPr="00A33720">
        <w:rPr>
          <w:rStyle w:val="CommentReference"/>
          <w:rFonts w:ascii="Arial" w:hAnsi="Arial" w:cs="Arial"/>
        </w:rPr>
        <w:commentReference w:id="8"/>
      </w:r>
      <w:r w:rsidRPr="00A33720">
        <w:rPr>
          <w:rFonts w:ascii="Arial" w:hAnsi="Arial" w:cs="Arial"/>
          <w:color w:val="000000"/>
        </w:rPr>
        <w:t xml:space="preserve"> include:  </w:t>
      </w:r>
      <w:r w:rsidRPr="0013071D">
        <w:rPr>
          <w:rFonts w:ascii="Arial" w:hAnsi="Arial" w:cs="Arial"/>
        </w:rPr>
        <w:t>recreation staff, special interest instructors, seasonal employees, volunteers and personnel assigned from other community programs</w:t>
      </w:r>
    </w:p>
    <w:p w14:paraId="7AA4AF2B" w14:textId="0547CB05" w:rsidR="0013071D" w:rsidRPr="00A33720" w:rsidRDefault="0013071D" w:rsidP="0013071D">
      <w:pPr>
        <w:pStyle w:val="p14"/>
        <w:numPr>
          <w:ilvl w:val="0"/>
          <w:numId w:val="31"/>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Parks &amp; Recreation Director.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1AE11097" w14:textId="77777777" w:rsidR="0013071D" w:rsidRPr="00A33720" w:rsidRDefault="0013071D" w:rsidP="0013071D">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47463005" w14:textId="53C99CD1" w:rsidR="0013071D" w:rsidRPr="00A33720" w:rsidRDefault="0013071D" w:rsidP="0013071D">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6AAD0E60" w14:textId="77777777" w:rsidR="0013071D" w:rsidRPr="00A33720" w:rsidRDefault="0013071D" w:rsidP="0013071D">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7"/>
    <w:p w14:paraId="45F8EB34" w14:textId="77777777" w:rsidR="00E9317B" w:rsidRPr="0013071D" w:rsidRDefault="00E9317B" w:rsidP="00E9317B">
      <w:pPr>
        <w:pStyle w:val="p14"/>
        <w:ind w:left="720" w:hanging="720"/>
        <w:jc w:val="both"/>
        <w:rPr>
          <w:rFonts w:ascii="Arial" w:hAnsi="Arial" w:cs="Arial"/>
          <w:color w:val="000000"/>
        </w:rPr>
      </w:pPr>
    </w:p>
    <w:p w14:paraId="627AF2DA" w14:textId="77777777" w:rsidR="0013071D" w:rsidRPr="00A33720" w:rsidRDefault="0013071D" w:rsidP="0013071D">
      <w:pPr>
        <w:pStyle w:val="p14"/>
        <w:ind w:left="720" w:hanging="720"/>
        <w:jc w:val="both"/>
        <w:rPr>
          <w:rFonts w:ascii="Arial" w:hAnsi="Arial" w:cs="Arial"/>
          <w:color w:val="000000"/>
        </w:rPr>
      </w:pPr>
      <w:bookmarkStart w:id="9" w:name="_Hlk47512352"/>
      <w:bookmarkStart w:id="10" w:name="_Hlk47515531"/>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21C374E2" w14:textId="77777777" w:rsidR="0013071D" w:rsidRPr="0093507D" w:rsidRDefault="0013071D" w:rsidP="0013071D">
      <w:pPr>
        <w:pStyle w:val="ListParagraph"/>
        <w:numPr>
          <w:ilvl w:val="0"/>
          <w:numId w:val="32"/>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6267B3DA" w14:textId="244461EB" w:rsidR="0013071D" w:rsidRPr="00A33720" w:rsidRDefault="0013071D" w:rsidP="0013071D">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3F6BA36A" w14:textId="0B478EB7" w:rsidR="0013071D" w:rsidRPr="00A33720" w:rsidRDefault="0013071D" w:rsidP="0013071D">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1F68DE98" w14:textId="77777777" w:rsidR="0013071D" w:rsidRPr="00A33720" w:rsidRDefault="0013071D" w:rsidP="0013071D">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153032D4" w14:textId="77777777" w:rsidR="0013071D" w:rsidRPr="00A33720" w:rsidRDefault="0013071D" w:rsidP="0013071D">
      <w:pPr>
        <w:pStyle w:val="ListParagraph"/>
        <w:numPr>
          <w:ilvl w:val="0"/>
          <w:numId w:val="32"/>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751ABF09" w14:textId="3A5748DA" w:rsidR="0013071D" w:rsidRPr="00A33720" w:rsidRDefault="0013071D" w:rsidP="0013071D">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1E1FBC2D" w14:textId="77777777" w:rsidR="0013071D" w:rsidRPr="00A33720" w:rsidRDefault="0013071D" w:rsidP="0013071D">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4282C039" w14:textId="0C4B4A04" w:rsidR="0013071D" w:rsidRPr="00A33720" w:rsidRDefault="0013071D" w:rsidP="0013071D">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Confidential</w:t>
      </w:r>
    </w:p>
    <w:p w14:paraId="2D151530" w14:textId="77777777" w:rsidR="0013071D" w:rsidRPr="00A33720" w:rsidRDefault="0013071D" w:rsidP="0013071D">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bookmarkEnd w:id="9"/>
    <w:p w14:paraId="1CDA9B0C" w14:textId="77777777" w:rsidR="0013071D" w:rsidRPr="00A33720" w:rsidRDefault="0013071D" w:rsidP="0013071D">
      <w:pPr>
        <w:pStyle w:val="p14"/>
        <w:ind w:left="720" w:hanging="720"/>
        <w:jc w:val="both"/>
        <w:rPr>
          <w:rFonts w:ascii="Arial" w:hAnsi="Arial" w:cs="Arial"/>
          <w:color w:val="000000"/>
        </w:rPr>
      </w:pPr>
    </w:p>
    <w:bookmarkEnd w:id="10"/>
    <w:p w14:paraId="081082F0" w14:textId="77777777" w:rsidR="00E9317B" w:rsidRPr="0013071D" w:rsidRDefault="00E9317B" w:rsidP="00E9317B">
      <w:pPr>
        <w:pStyle w:val="p14"/>
        <w:ind w:left="720" w:hanging="720"/>
        <w:jc w:val="both"/>
        <w:rPr>
          <w:rFonts w:ascii="Arial" w:hAnsi="Arial" w:cs="Arial"/>
          <w:color w:val="000000"/>
        </w:rPr>
      </w:pPr>
    </w:p>
    <w:p w14:paraId="31FD69F3" w14:textId="77777777" w:rsidR="0013071D" w:rsidRPr="00A33720" w:rsidRDefault="0013071D" w:rsidP="0013071D">
      <w:pPr>
        <w:pStyle w:val="p14"/>
        <w:ind w:left="720" w:hanging="720"/>
        <w:jc w:val="both"/>
        <w:rPr>
          <w:rFonts w:ascii="Arial" w:hAnsi="Arial" w:cs="Arial"/>
          <w:color w:val="000000"/>
        </w:rPr>
      </w:pPr>
      <w:bookmarkStart w:id="11" w:name="_Hlk536177022"/>
      <w:bookmarkStart w:id="12" w:name="_Hlk4751241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61D65688" w14:textId="77777777" w:rsidR="0013071D" w:rsidRDefault="0013071D" w:rsidP="0013071D">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76C295A4" w14:textId="675B7947" w:rsidR="0013071D" w:rsidRPr="009074B9" w:rsidRDefault="0013071D" w:rsidP="0013071D">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21F3A68C" w14:textId="77777777" w:rsidR="0013071D" w:rsidRDefault="0013071D" w:rsidP="0013071D">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1B4906FA" w14:textId="77777777" w:rsidR="0013071D" w:rsidRDefault="0013071D" w:rsidP="0013071D">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11"/>
    </w:p>
    <w:p w14:paraId="5B9D6E8C" w14:textId="77777777" w:rsidR="0013071D" w:rsidRDefault="0013071D" w:rsidP="0013071D">
      <w:pPr>
        <w:pStyle w:val="ListParagraph"/>
        <w:ind w:left="1620" w:hanging="360"/>
        <w:rPr>
          <w:color w:val="000000"/>
        </w:rPr>
      </w:pPr>
    </w:p>
    <w:p w14:paraId="41A6E6DF" w14:textId="2F850FD0" w:rsidR="0013071D" w:rsidRPr="0013071D" w:rsidRDefault="0013071D" w:rsidP="0013071D">
      <w:pPr>
        <w:rPr>
          <w:i/>
          <w:iCs/>
          <w:color w:val="000000"/>
          <w:sz w:val="20"/>
          <w:szCs w:val="20"/>
        </w:rPr>
      </w:pPr>
      <w:r>
        <w:rPr>
          <w:b/>
          <w:bCs/>
          <w:color w:val="000000"/>
        </w:rPr>
        <w:t xml:space="preserve">8.  </w:t>
      </w:r>
      <w:r w:rsidRPr="0013071D">
        <w:rPr>
          <w:b/>
          <w:bCs/>
          <w:color w:val="000000"/>
        </w:rPr>
        <w:t>Problem Solving:</w:t>
      </w:r>
      <w:r w:rsidRPr="0013071D">
        <w:rPr>
          <w:color w:val="000000"/>
        </w:rPr>
        <w:t xml:space="preserve"> </w:t>
      </w:r>
      <w:r w:rsidRPr="0013071D">
        <w:rPr>
          <w:i/>
          <w:iCs/>
          <w:color w:val="000000"/>
          <w:sz w:val="20"/>
          <w:szCs w:val="20"/>
        </w:rPr>
        <w:t xml:space="preserve">Indicate the nature of problems regularly encountered by this position. Check only one box. </w:t>
      </w:r>
    </w:p>
    <w:p w14:paraId="3AF3D613" w14:textId="77777777" w:rsidR="0013071D" w:rsidRPr="00FC15D0" w:rsidRDefault="0013071D" w:rsidP="0013071D">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3768614F" w14:textId="6B6B33C4" w:rsidR="0013071D" w:rsidRPr="00FC15D0" w:rsidRDefault="0013071D" w:rsidP="0013071D">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3A69D556" w14:textId="77777777" w:rsidR="0013071D" w:rsidRPr="00FC15D0" w:rsidRDefault="0013071D" w:rsidP="0013071D">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092A2295" w14:textId="77777777" w:rsidR="0013071D" w:rsidRDefault="0013071D" w:rsidP="0013071D">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bookmarkEnd w:id="12"/>
    <w:p w14:paraId="11B9BBA9" w14:textId="77777777" w:rsidR="00E9317B" w:rsidRPr="0013071D" w:rsidRDefault="00E9317B" w:rsidP="00E9317B">
      <w:pPr>
        <w:pStyle w:val="p21"/>
        <w:ind w:left="720" w:hanging="720"/>
        <w:jc w:val="both"/>
        <w:rPr>
          <w:rFonts w:ascii="Arial" w:hAnsi="Arial" w:cs="Arial"/>
          <w:b/>
          <w:bCs/>
          <w:i/>
          <w:iCs/>
          <w:color w:val="000000"/>
        </w:rPr>
      </w:pPr>
    </w:p>
    <w:p w14:paraId="6D69EC14" w14:textId="77777777" w:rsidR="0013071D" w:rsidRPr="00A33720" w:rsidRDefault="0013071D" w:rsidP="0013071D">
      <w:pPr>
        <w:pStyle w:val="p21"/>
        <w:ind w:left="720" w:hanging="720"/>
        <w:jc w:val="both"/>
        <w:rPr>
          <w:rFonts w:ascii="Arial" w:hAnsi="Arial" w:cs="Arial"/>
          <w:i/>
          <w:color w:val="000000"/>
          <w:sz w:val="20"/>
          <w:szCs w:val="20"/>
        </w:rPr>
      </w:pPr>
      <w:bookmarkStart w:id="13" w:name="_Hlk47512452"/>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3929B54" w14:textId="696D8C8B" w:rsidR="0013071D" w:rsidRPr="00A33720" w:rsidRDefault="0013071D" w:rsidP="00195442">
      <w:pPr>
        <w:pStyle w:val="p16"/>
        <w:numPr>
          <w:ilvl w:val="0"/>
          <w:numId w:val="33"/>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78D2BC6AEC78498C81B82EB783F63EEE"/>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13071D">
        <w:rPr>
          <w:rFonts w:ascii="Arial" w:hAnsi="Arial" w:cs="Arial"/>
          <w:color w:val="000000"/>
        </w:rPr>
        <w:t xml:space="preserve"> </w:t>
      </w:r>
      <w:r w:rsidRPr="0013071D">
        <w:rPr>
          <w:rFonts w:ascii="Arial" w:hAnsi="Arial" w:cs="Arial"/>
          <w:color w:val="000000"/>
        </w:rPr>
        <w:t>at the Recreation Center, Aquatic Center, and Parks &amp; Cemetery offices as well as outside on various City properties, including the pool, ice rink and parks</w:t>
      </w:r>
      <w:r w:rsidRPr="00A33720">
        <w:rPr>
          <w:rFonts w:ascii="Arial" w:hAnsi="Arial" w:cs="Arial"/>
          <w:color w:val="000000"/>
        </w:rPr>
        <w:t xml:space="preserve">.   Work is most often </w:t>
      </w:r>
      <w:sdt>
        <w:sdtPr>
          <w:rPr>
            <w:rFonts w:ascii="Arial" w:hAnsi="Arial" w:cs="Arial"/>
            <w:color w:val="000000"/>
          </w:rPr>
          <w:id w:val="-1151513894"/>
          <w:placeholder>
            <w:docPart w:val="A0DD5C5E4BE6462BB35228F6F59081C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sidR="00195442">
            <w:rPr>
              <w:rFonts w:ascii="Arial" w:hAnsi="Arial" w:cs="Arial"/>
              <w:color w:val="000000"/>
            </w:rPr>
            <w:t xml:space="preserve">in a </w:t>
          </w:r>
          <w:proofErr w:type="gramStart"/>
          <w:r w:rsidR="00195442">
            <w:rPr>
              <w:rFonts w:ascii="Arial" w:hAnsi="Arial" w:cs="Arial"/>
              <w:color w:val="000000"/>
            </w:rPr>
            <w:t>temperature controlled</w:t>
          </w:r>
          <w:proofErr w:type="gramEnd"/>
          <w:r w:rsidR="00195442">
            <w:rPr>
              <w:rFonts w:ascii="Arial" w:hAnsi="Arial" w:cs="Arial"/>
              <w:color w:val="000000"/>
            </w:rPr>
            <w:t xml:space="preserve"> office</w:t>
          </w:r>
        </w:sdtContent>
      </w:sdt>
      <w:r w:rsidRPr="00A33720">
        <w:rPr>
          <w:rFonts w:ascii="Arial" w:hAnsi="Arial" w:cs="Arial"/>
          <w:color w:val="000000"/>
        </w:rPr>
        <w:t xml:space="preserve">. </w:t>
      </w:r>
    </w:p>
    <w:p w14:paraId="7A5D93E5" w14:textId="170C376B" w:rsidR="0013071D" w:rsidRPr="00A33720" w:rsidRDefault="0013071D" w:rsidP="0013071D">
      <w:pPr>
        <w:pStyle w:val="p22"/>
        <w:numPr>
          <w:ilvl w:val="0"/>
          <w:numId w:val="33"/>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8A613877A3354F11A7706A4FA3EDCEAA"/>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sidR="00195442">
            <w:rPr>
              <w:rFonts w:ascii="Arial" w:hAnsi="Arial" w:cs="Arial"/>
              <w:color w:val="000000"/>
            </w:rPr>
            <w:t>Medium</w:t>
          </w:r>
        </w:sdtContent>
      </w:sdt>
      <w:r w:rsidRPr="00A33720">
        <w:rPr>
          <w:rFonts w:ascii="Arial" w:hAnsi="Arial" w:cs="Arial"/>
          <w:color w:val="000000"/>
        </w:rPr>
        <w:t xml:space="preserve"> .</w:t>
      </w:r>
    </w:p>
    <w:p w14:paraId="72FFA2BD" w14:textId="77777777" w:rsidR="0013071D" w:rsidRDefault="0013071D" w:rsidP="0013071D">
      <w:pPr>
        <w:pStyle w:val="p22"/>
        <w:numPr>
          <w:ilvl w:val="0"/>
          <w:numId w:val="33"/>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541311E3" w14:textId="77777777" w:rsidR="0013071D" w:rsidRPr="009D5D31" w:rsidRDefault="0013071D" w:rsidP="0013071D">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7AA21A96" w14:textId="77777777" w:rsidR="0013071D" w:rsidRPr="00A33720" w:rsidRDefault="0013071D" w:rsidP="0013071D">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37E2E6A0" w14:textId="719A81AE" w:rsidR="0013071D" w:rsidRPr="00A33720" w:rsidRDefault="0013071D" w:rsidP="0013071D">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Content>
          <w:r w:rsidR="00195442">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16B664F7" w14:textId="77777777" w:rsidR="0013071D" w:rsidRPr="00A33720" w:rsidRDefault="0013071D" w:rsidP="0013071D">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6E4C0D3A" w14:textId="5F95E921" w:rsidR="0013071D" w:rsidRPr="00A33720" w:rsidRDefault="0013071D" w:rsidP="0013071D">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Content>
          <w:r w:rsidR="00195442">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76A45E6E" w14:textId="77777777" w:rsidR="0013071D" w:rsidRPr="00A33720" w:rsidRDefault="0013071D" w:rsidP="0013071D">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1AC7A59D" w14:textId="77777777" w:rsidR="0013071D" w:rsidRPr="00A33720" w:rsidRDefault="0013071D" w:rsidP="0013071D">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7829310D" w14:textId="77777777" w:rsidR="0013071D" w:rsidRPr="00A33720" w:rsidRDefault="0013071D" w:rsidP="0013071D">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5F4BC8B1" w14:textId="77777777" w:rsidR="0013071D" w:rsidRDefault="0013071D" w:rsidP="0013071D">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795F09A3" w14:textId="77777777" w:rsidR="0013071D" w:rsidRDefault="0013071D" w:rsidP="0013071D">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4E019C2A" w14:textId="77777777" w:rsidR="0013071D" w:rsidRPr="00A33720" w:rsidRDefault="0013071D" w:rsidP="0013071D">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2ED0CB1B" w14:textId="77777777" w:rsidR="0013071D" w:rsidRPr="00A33720" w:rsidRDefault="0013071D" w:rsidP="0013071D">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1B0C881A" w14:textId="5CEC265F" w:rsidR="0013071D" w:rsidRPr="00A33720" w:rsidRDefault="0013071D" w:rsidP="0013071D">
      <w:pPr>
        <w:pStyle w:val="p22"/>
        <w:numPr>
          <w:ilvl w:val="0"/>
          <w:numId w:val="33"/>
        </w:numPr>
        <w:ind w:left="1080"/>
        <w:jc w:val="both"/>
        <w:rPr>
          <w:rFonts w:ascii="Arial" w:hAnsi="Arial" w:cs="Arial"/>
          <w:color w:val="000000"/>
        </w:rPr>
      </w:pPr>
      <w:r w:rsidRPr="00A33720">
        <w:rPr>
          <w:rFonts w:ascii="Arial" w:hAnsi="Arial" w:cs="Arial"/>
          <w:color w:val="000000"/>
        </w:rPr>
        <w:t xml:space="preserve">General hours of work are </w:t>
      </w:r>
      <w:r w:rsidR="00195442">
        <w:rPr>
          <w:rFonts w:ascii="Arial" w:hAnsi="Arial" w:cs="Arial"/>
          <w:color w:val="000000"/>
        </w:rPr>
        <w:t>during business hours</w:t>
      </w:r>
      <w:r w:rsidRPr="00A33720">
        <w:rPr>
          <w:rFonts w:ascii="Arial" w:hAnsi="Arial" w:cs="Arial"/>
          <w:color w:val="000000"/>
        </w:rPr>
        <w:t xml:space="preserve"> Monday – Friday</w:t>
      </w:r>
      <w:r w:rsidR="00195442">
        <w:rPr>
          <w:rFonts w:ascii="Arial" w:hAnsi="Arial" w:cs="Arial"/>
          <w:color w:val="000000"/>
        </w:rPr>
        <w:t>, but may include evenings and weekends to supervise/monitor events, programs and staff</w:t>
      </w:r>
      <w:r w:rsidRPr="00A33720">
        <w:rPr>
          <w:rFonts w:ascii="Arial" w:hAnsi="Arial" w:cs="Arial"/>
          <w:color w:val="000000"/>
        </w:rPr>
        <w:t>.  Variations include (check all that apply):</w:t>
      </w:r>
    </w:p>
    <w:p w14:paraId="4ACE1740" w14:textId="0754FECD" w:rsidR="0013071D" w:rsidRPr="00A33720" w:rsidRDefault="0013071D" w:rsidP="0013071D">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00195442">
            <w:rPr>
              <w:rFonts w:ascii="MS Gothic" w:eastAsia="MS Gothic" w:hAnsi="MS Gothic" w:cs="Arial" w:hint="eastAsia"/>
              <w:color w:val="000000"/>
            </w:rPr>
            <w:t>☐</w:t>
          </w:r>
        </w:sdtContent>
      </w:sdt>
      <w:r w:rsidRPr="00A33720">
        <w:rPr>
          <w:rFonts w:ascii="Arial" w:hAnsi="Arial" w:cs="Arial"/>
          <w:color w:val="000000"/>
        </w:rPr>
        <w:t xml:space="preserve"> Frequent or regular overtime</w:t>
      </w:r>
    </w:p>
    <w:p w14:paraId="5F5EC8DE" w14:textId="3F0EBFAC" w:rsidR="0013071D" w:rsidRPr="00A33720" w:rsidRDefault="0013071D" w:rsidP="0013071D">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Content>
          <w:r w:rsidR="00195442">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p>
    <w:p w14:paraId="524CC596" w14:textId="77777777" w:rsidR="0013071D" w:rsidRPr="00A33720" w:rsidRDefault="0013071D" w:rsidP="0013071D">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bookmarkEnd w:id="13"/>
    <w:p w14:paraId="6644FCA2" w14:textId="77777777" w:rsidR="0013071D" w:rsidRPr="00A33720" w:rsidRDefault="0013071D" w:rsidP="0013071D">
      <w:pPr>
        <w:pStyle w:val="p22"/>
        <w:ind w:left="1080" w:firstLine="360"/>
        <w:jc w:val="both"/>
        <w:rPr>
          <w:rFonts w:ascii="Arial" w:hAnsi="Arial" w:cs="Arial"/>
          <w:color w:val="000000"/>
        </w:rPr>
      </w:pPr>
    </w:p>
    <w:p w14:paraId="20E87FE0" w14:textId="77777777" w:rsidR="00195442" w:rsidRPr="00A33720" w:rsidRDefault="00195442" w:rsidP="00195442">
      <w:pPr>
        <w:pStyle w:val="p14"/>
        <w:ind w:left="720" w:hanging="720"/>
        <w:jc w:val="both"/>
        <w:rPr>
          <w:rFonts w:ascii="Arial" w:hAnsi="Arial" w:cs="Arial"/>
          <w:color w:val="000000"/>
        </w:rPr>
      </w:pPr>
      <w:bookmarkStart w:id="14" w:name="_Hlk47511692"/>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127E890C" w14:textId="77777777" w:rsidR="00195442" w:rsidRDefault="00195442" w:rsidP="00195442">
      <w:pPr>
        <w:pStyle w:val="p14"/>
        <w:numPr>
          <w:ilvl w:val="0"/>
          <w:numId w:val="34"/>
        </w:numPr>
        <w:jc w:val="both"/>
        <w:rPr>
          <w:rFonts w:ascii="Arial" w:hAnsi="Arial" w:cs="Arial"/>
          <w:color w:val="000000"/>
        </w:rPr>
      </w:pPr>
      <w:r>
        <w:rPr>
          <w:rFonts w:ascii="Arial" w:hAnsi="Arial" w:cs="Arial"/>
          <w:color w:val="000000"/>
        </w:rPr>
        <w:t>Check item(s) that describe involvement in the budgetary process:</w:t>
      </w:r>
    </w:p>
    <w:p w14:paraId="1B5C4E94" w14:textId="5A0F1E16" w:rsidR="00195442" w:rsidRPr="006F5A7C" w:rsidRDefault="00195442" w:rsidP="00195442">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3F3F469A" w14:textId="77777777" w:rsidR="00195442" w:rsidRDefault="00195442" w:rsidP="00195442">
      <w:pPr>
        <w:pStyle w:val="ListParagraph"/>
        <w:numPr>
          <w:ilvl w:val="0"/>
          <w:numId w:val="3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79845CAE" w14:textId="77777777" w:rsidR="00195442" w:rsidRPr="00A33720" w:rsidRDefault="00195442" w:rsidP="00195442">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65E47E23" w14:textId="57DA3B2F" w:rsidR="00195442" w:rsidRPr="00A33720" w:rsidRDefault="00195442" w:rsidP="00195442">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09C7F988" w14:textId="77777777" w:rsidR="00195442" w:rsidRDefault="00195442" w:rsidP="00195442">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57BC90B3" w14:textId="77777777" w:rsidR="00195442" w:rsidRPr="00A33720" w:rsidRDefault="00195442" w:rsidP="00195442">
      <w:pPr>
        <w:pStyle w:val="p14"/>
        <w:numPr>
          <w:ilvl w:val="0"/>
          <w:numId w:val="3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4"/>
    <w:p w14:paraId="2D710850" w14:textId="77777777" w:rsidR="00E9317B" w:rsidRPr="0013071D" w:rsidRDefault="00E9317B" w:rsidP="00E9317B">
      <w:pPr>
        <w:pStyle w:val="Default"/>
        <w:rPr>
          <w:rFonts w:ascii="Arial" w:hAnsi="Arial" w:cs="Arial"/>
        </w:rPr>
      </w:pPr>
    </w:p>
    <w:p w14:paraId="6458AF64" w14:textId="77777777" w:rsidR="00E9317B" w:rsidRPr="0013071D" w:rsidRDefault="00E9317B" w:rsidP="00E9317B">
      <w:pPr>
        <w:pStyle w:val="p23"/>
        <w:jc w:val="both"/>
        <w:rPr>
          <w:rFonts w:ascii="Arial" w:hAnsi="Arial" w:cs="Arial"/>
          <w:color w:val="000000"/>
          <w:sz w:val="20"/>
        </w:rPr>
      </w:pPr>
      <w:r w:rsidRPr="0013071D">
        <w:rPr>
          <w:rFonts w:ascii="Arial" w:hAnsi="Arial" w:cs="Arial"/>
          <w:i/>
          <w:iCs/>
          <w:color w:val="000000"/>
          <w:sz w:val="20"/>
        </w:rPr>
        <w:t xml:space="preserve">The job classification description does not constitute an employment agreement between the employer and employee and is subject to change by the employer as the needs of the employer and requirements of the job change. </w:t>
      </w:r>
    </w:p>
    <w:p w14:paraId="394D705C" w14:textId="77777777" w:rsidR="00E9317B" w:rsidRPr="0013071D" w:rsidRDefault="00E9317B" w:rsidP="00E9317B">
      <w:pPr>
        <w:pStyle w:val="t20"/>
        <w:jc w:val="both"/>
        <w:rPr>
          <w:rFonts w:ascii="Arial" w:hAnsi="Arial" w:cs="Arial"/>
          <w:color w:val="000000"/>
        </w:rPr>
      </w:pPr>
    </w:p>
    <w:p w14:paraId="6ADC5BE0" w14:textId="77777777" w:rsidR="00E9317B" w:rsidRPr="0013071D" w:rsidRDefault="00E9317B" w:rsidP="00E9317B">
      <w:pPr>
        <w:pStyle w:val="t20"/>
        <w:jc w:val="both"/>
        <w:rPr>
          <w:rFonts w:ascii="Arial" w:hAnsi="Arial" w:cs="Arial"/>
          <w:color w:val="000000"/>
        </w:rPr>
      </w:pPr>
      <w:r w:rsidRPr="0013071D">
        <w:rPr>
          <w:rFonts w:ascii="Arial" w:hAnsi="Arial" w:cs="Arial"/>
          <w:color w:val="000000"/>
        </w:rPr>
        <w:t xml:space="preserve">Drafted: 11/06/01 </w:t>
      </w:r>
    </w:p>
    <w:p w14:paraId="22BD9424" w14:textId="77777777" w:rsidR="00E9317B" w:rsidRPr="0013071D" w:rsidRDefault="00E9317B" w:rsidP="00E9317B">
      <w:pPr>
        <w:rPr>
          <w:color w:val="000000"/>
        </w:rPr>
      </w:pPr>
      <w:r w:rsidRPr="0013071D">
        <w:rPr>
          <w:color w:val="000000"/>
        </w:rPr>
        <w:t xml:space="preserve">Revised: </w:t>
      </w:r>
      <w:r w:rsidR="00EC3583" w:rsidRPr="0013071D">
        <w:rPr>
          <w:color w:val="000000"/>
        </w:rPr>
        <w:t>July, 2014</w:t>
      </w:r>
    </w:p>
    <w:p w14:paraId="5DE8F4FB" w14:textId="064FE08B" w:rsidR="004D6C19" w:rsidRDefault="004D6C19" w:rsidP="00E9317B">
      <w:pPr>
        <w:rPr>
          <w:color w:val="000000"/>
        </w:rPr>
      </w:pPr>
      <w:r w:rsidRPr="0013071D">
        <w:rPr>
          <w:color w:val="000000"/>
        </w:rPr>
        <w:t xml:space="preserve">Revised: </w:t>
      </w:r>
      <w:r w:rsidR="005A4626" w:rsidRPr="0013071D">
        <w:rPr>
          <w:color w:val="000000"/>
        </w:rPr>
        <w:t>July, 2018</w:t>
      </w:r>
    </w:p>
    <w:p w14:paraId="4165F502" w14:textId="2BFA64E6" w:rsidR="00195442" w:rsidRPr="0013071D" w:rsidRDefault="00195442" w:rsidP="00E9317B">
      <w:pPr>
        <w:rPr>
          <w:color w:val="000000"/>
        </w:rPr>
      </w:pPr>
      <w:r>
        <w:rPr>
          <w:color w:val="000000"/>
        </w:rPr>
        <w:t>Revised: August, 2020</w:t>
      </w:r>
    </w:p>
    <w:p w14:paraId="4D0B1B19" w14:textId="77777777" w:rsidR="00276602" w:rsidRPr="0013071D" w:rsidRDefault="00276602" w:rsidP="00E9317B">
      <w:pPr>
        <w:rPr>
          <w:b/>
        </w:rPr>
      </w:pPr>
    </w:p>
    <w:p w14:paraId="3E1B66B9" w14:textId="77777777" w:rsidR="0040547F" w:rsidRPr="0013071D" w:rsidRDefault="0040547F" w:rsidP="0040547F">
      <w:pPr>
        <w:rPr>
          <w:b/>
        </w:rPr>
      </w:pPr>
    </w:p>
    <w:p w14:paraId="3C409C7A" w14:textId="77777777" w:rsidR="0040547F" w:rsidRPr="0013071D" w:rsidRDefault="0040547F" w:rsidP="0040547F">
      <w:pPr>
        <w:rPr>
          <w:b/>
        </w:rPr>
      </w:pPr>
      <w:r w:rsidRPr="0013071D">
        <w:rPr>
          <w:b/>
        </w:rPr>
        <w:t>____________________________________</w:t>
      </w:r>
      <w:r w:rsidRPr="0013071D">
        <w:rPr>
          <w:b/>
        </w:rPr>
        <w:tab/>
        <w:t>________________________________</w:t>
      </w:r>
    </w:p>
    <w:p w14:paraId="15BFC2EC" w14:textId="77777777" w:rsidR="0040547F" w:rsidRPr="0013071D" w:rsidRDefault="0040547F" w:rsidP="0040547F">
      <w:r w:rsidRPr="0013071D">
        <w:t xml:space="preserve">Employee </w:t>
      </w:r>
      <w:r w:rsidR="00EC3583" w:rsidRPr="0013071D">
        <w:t>Acknowledgement</w:t>
      </w:r>
      <w:r w:rsidRPr="0013071D">
        <w:t>/Date</w:t>
      </w:r>
      <w:r w:rsidRPr="0013071D">
        <w:tab/>
      </w:r>
      <w:r w:rsidRPr="0013071D">
        <w:tab/>
      </w:r>
      <w:r w:rsidR="003A1BDB" w:rsidRPr="0013071D">
        <w:t>Supervisor</w:t>
      </w:r>
      <w:r w:rsidRPr="0013071D">
        <w:t xml:space="preserve"> Approval/Date</w:t>
      </w:r>
      <w:r w:rsidRPr="0013071D">
        <w:tab/>
      </w:r>
    </w:p>
    <w:p w14:paraId="78A59FF6" w14:textId="77777777" w:rsidR="0040547F" w:rsidRPr="0013071D" w:rsidRDefault="0040547F" w:rsidP="0040547F"/>
    <w:p w14:paraId="04F6A478" w14:textId="77777777" w:rsidR="0040547F" w:rsidRPr="0013071D" w:rsidRDefault="0040547F" w:rsidP="0040547F"/>
    <w:p w14:paraId="05104C11" w14:textId="77777777" w:rsidR="0040547F" w:rsidRPr="0013071D" w:rsidRDefault="0040547F" w:rsidP="0040547F">
      <w:r w:rsidRPr="0013071D">
        <w:t>____________________________________</w:t>
      </w:r>
      <w:r w:rsidRPr="0013071D">
        <w:tab/>
        <w:t>__________________________________</w:t>
      </w:r>
    </w:p>
    <w:p w14:paraId="5D42CBB1" w14:textId="77777777" w:rsidR="00EB2BBA" w:rsidRPr="0013071D" w:rsidRDefault="0040547F" w:rsidP="0040547F">
      <w:r w:rsidRPr="0013071D">
        <w:t>Department Head Approval/Date</w:t>
      </w:r>
      <w:r w:rsidRPr="0013071D">
        <w:tab/>
      </w:r>
      <w:r w:rsidRPr="0013071D">
        <w:tab/>
      </w:r>
      <w:r w:rsidRPr="0013071D">
        <w:tab/>
        <w:t>Administration Approval/Date</w:t>
      </w:r>
    </w:p>
    <w:p w14:paraId="668D22E2" w14:textId="77777777" w:rsidR="00EB2BBA" w:rsidRPr="0013071D" w:rsidRDefault="00EB2BBA" w:rsidP="00EB2BBA">
      <w:pPr>
        <w:jc w:val="center"/>
        <w:rPr>
          <w:sz w:val="20"/>
          <w:szCs w:val="20"/>
        </w:rPr>
      </w:pPr>
      <w:r w:rsidRPr="0013071D">
        <w:rPr>
          <w:sz w:val="20"/>
          <w:szCs w:val="20"/>
        </w:rPr>
        <w:br w:type="page"/>
      </w:r>
      <w:r w:rsidRPr="0013071D">
        <w:rPr>
          <w:sz w:val="20"/>
          <w:szCs w:val="20"/>
        </w:rPr>
        <w:lastRenderedPageBreak/>
        <w:t>Overall Job Strength Rating Definitions</w:t>
      </w:r>
    </w:p>
    <w:p w14:paraId="4F803348" w14:textId="77777777" w:rsidR="00EB2BBA" w:rsidRPr="0013071D" w:rsidRDefault="00EB2BBA" w:rsidP="00EB2BBA">
      <w:pPr>
        <w:jc w:val="center"/>
        <w:rPr>
          <w:sz w:val="20"/>
          <w:szCs w:val="20"/>
        </w:rPr>
      </w:pPr>
      <w:r w:rsidRPr="0013071D">
        <w:rPr>
          <w:sz w:val="20"/>
          <w:szCs w:val="20"/>
        </w:rPr>
        <w:t>(</w:t>
      </w:r>
      <w:smartTag w:uri="urn:schemas-microsoft-com:office:smarttags" w:element="place">
        <w:smartTag w:uri="urn:schemas-microsoft-com:office:smarttags" w:element="State">
          <w:r w:rsidRPr="0013071D">
            <w:rPr>
              <w:sz w:val="20"/>
              <w:szCs w:val="20"/>
            </w:rPr>
            <w:t>Oregon</w:t>
          </w:r>
        </w:smartTag>
      </w:smartTag>
      <w:r w:rsidRPr="0013071D">
        <w:rPr>
          <w:sz w:val="20"/>
          <w:szCs w:val="20"/>
        </w:rPr>
        <w:t xml:space="preserve"> Workers’ Compensation Rules, Div. 436-035-0012)</w:t>
      </w:r>
    </w:p>
    <w:p w14:paraId="043C42AD" w14:textId="77777777" w:rsidR="00EB2BBA" w:rsidRPr="0013071D" w:rsidRDefault="00EB2BBA" w:rsidP="00EB2BBA">
      <w:pPr>
        <w:jc w:val="center"/>
        <w:rPr>
          <w:sz w:val="20"/>
          <w:szCs w:val="20"/>
        </w:rPr>
      </w:pPr>
    </w:p>
    <w:p w14:paraId="16D6A172" w14:textId="77777777" w:rsidR="00AB6D54" w:rsidRPr="0013071D" w:rsidRDefault="00AB6D54" w:rsidP="00AB6D54">
      <w:pPr>
        <w:pStyle w:val="BodyText"/>
        <w:rPr>
          <w:i w:val="0"/>
          <w:iCs w:val="0"/>
          <w:sz w:val="20"/>
          <w:szCs w:val="20"/>
        </w:rPr>
      </w:pPr>
      <w:r w:rsidRPr="0013071D">
        <w:rPr>
          <w:b/>
          <w:bCs/>
          <w:i w:val="0"/>
          <w:iCs w:val="0"/>
          <w:sz w:val="20"/>
          <w:szCs w:val="20"/>
        </w:rPr>
        <w:t>S - Sedentary</w:t>
      </w:r>
      <w:r w:rsidRPr="0013071D">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42FC478A" w14:textId="77777777" w:rsidR="00AB6D54" w:rsidRPr="0013071D" w:rsidRDefault="00AB6D54" w:rsidP="00AB6D54">
      <w:pPr>
        <w:pStyle w:val="BodyText"/>
        <w:rPr>
          <w:i w:val="0"/>
          <w:iCs w:val="0"/>
          <w:sz w:val="20"/>
          <w:szCs w:val="20"/>
        </w:rPr>
      </w:pPr>
    </w:p>
    <w:p w14:paraId="63514AA7" w14:textId="77777777" w:rsidR="00AB6D54" w:rsidRPr="0013071D" w:rsidRDefault="00AB6D54" w:rsidP="00AB6D54">
      <w:pPr>
        <w:pStyle w:val="BodyText"/>
        <w:rPr>
          <w:i w:val="0"/>
          <w:iCs w:val="0"/>
          <w:sz w:val="20"/>
          <w:szCs w:val="20"/>
        </w:rPr>
      </w:pPr>
      <w:r w:rsidRPr="0013071D">
        <w:rPr>
          <w:b/>
          <w:bCs/>
          <w:i w:val="0"/>
          <w:iCs w:val="0"/>
          <w:sz w:val="20"/>
          <w:szCs w:val="20"/>
        </w:rPr>
        <w:t xml:space="preserve">L – Light </w:t>
      </w:r>
      <w:r w:rsidRPr="0013071D">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40A9DA7C" w14:textId="77777777" w:rsidR="00AB6D54" w:rsidRPr="0013071D" w:rsidRDefault="00AB6D54" w:rsidP="00AB6D54">
      <w:pPr>
        <w:pStyle w:val="BodyText"/>
        <w:rPr>
          <w:i w:val="0"/>
          <w:iCs w:val="0"/>
          <w:sz w:val="20"/>
          <w:szCs w:val="20"/>
        </w:rPr>
      </w:pPr>
    </w:p>
    <w:p w14:paraId="4F2F9D83" w14:textId="77777777" w:rsidR="00AB6D54" w:rsidRPr="0013071D" w:rsidRDefault="00AB6D54" w:rsidP="00AB6D54">
      <w:pPr>
        <w:pStyle w:val="BodyText"/>
        <w:rPr>
          <w:i w:val="0"/>
          <w:iCs w:val="0"/>
          <w:sz w:val="20"/>
          <w:szCs w:val="20"/>
        </w:rPr>
      </w:pPr>
      <w:r w:rsidRPr="0013071D">
        <w:rPr>
          <w:b/>
          <w:bCs/>
          <w:i w:val="0"/>
          <w:iCs w:val="0"/>
          <w:sz w:val="20"/>
          <w:szCs w:val="20"/>
        </w:rPr>
        <w:t>M – Medium</w:t>
      </w:r>
      <w:r w:rsidRPr="0013071D">
        <w:rPr>
          <w:b/>
          <w:bCs/>
          <w:sz w:val="20"/>
          <w:szCs w:val="20"/>
        </w:rPr>
        <w:t xml:space="preserve"> </w:t>
      </w:r>
      <w:r w:rsidRPr="0013071D">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70BA9BF4" w14:textId="77777777" w:rsidR="00AB6D54" w:rsidRPr="0013071D" w:rsidRDefault="00AB6D54" w:rsidP="00AB6D54">
      <w:pPr>
        <w:pStyle w:val="BodyText"/>
        <w:rPr>
          <w:i w:val="0"/>
          <w:iCs w:val="0"/>
          <w:sz w:val="20"/>
          <w:szCs w:val="20"/>
        </w:rPr>
      </w:pPr>
    </w:p>
    <w:p w14:paraId="41FDD906" w14:textId="77777777" w:rsidR="00AB6D54" w:rsidRPr="0013071D" w:rsidRDefault="00AB6D54" w:rsidP="00AB6D54">
      <w:pPr>
        <w:pStyle w:val="BodyText"/>
        <w:rPr>
          <w:i w:val="0"/>
          <w:iCs w:val="0"/>
          <w:sz w:val="20"/>
          <w:szCs w:val="20"/>
        </w:rPr>
      </w:pPr>
      <w:r w:rsidRPr="0013071D">
        <w:rPr>
          <w:b/>
          <w:bCs/>
          <w:i w:val="0"/>
          <w:iCs w:val="0"/>
          <w:sz w:val="20"/>
          <w:szCs w:val="20"/>
        </w:rPr>
        <w:t xml:space="preserve">H – Heavy </w:t>
      </w:r>
      <w:r w:rsidR="00417266" w:rsidRPr="0013071D">
        <w:rPr>
          <w:sz w:val="20"/>
          <w:szCs w:val="20"/>
        </w:rPr>
        <w:t>–</w:t>
      </w:r>
      <w:r w:rsidRPr="0013071D">
        <w:rPr>
          <w:sz w:val="20"/>
          <w:szCs w:val="20"/>
        </w:rPr>
        <w:t xml:space="preserve"> </w:t>
      </w:r>
      <w:r w:rsidR="00417266" w:rsidRPr="0013071D">
        <w:rPr>
          <w:i w:val="0"/>
          <w:sz w:val="20"/>
          <w:szCs w:val="20"/>
        </w:rPr>
        <w:t xml:space="preserve">exerting 50 to 100 pounds of force occasionally, or 25 to 50 pounds of force frequently, or 10 to 20 pounds of force continually to </w:t>
      </w:r>
      <w:r w:rsidRPr="0013071D">
        <w:rPr>
          <w:i w:val="0"/>
          <w:iCs w:val="0"/>
          <w:sz w:val="20"/>
          <w:szCs w:val="20"/>
        </w:rPr>
        <w:t>lift, carry, push, pull</w:t>
      </w:r>
      <w:r w:rsidR="00417266" w:rsidRPr="0013071D">
        <w:rPr>
          <w:i w:val="0"/>
          <w:iCs w:val="0"/>
          <w:sz w:val="20"/>
          <w:szCs w:val="20"/>
        </w:rPr>
        <w:t xml:space="preserve">, or move </w:t>
      </w:r>
      <w:r w:rsidRPr="0013071D">
        <w:rPr>
          <w:i w:val="0"/>
          <w:iCs w:val="0"/>
          <w:sz w:val="20"/>
          <w:szCs w:val="20"/>
        </w:rPr>
        <w:t>objects</w:t>
      </w:r>
      <w:r w:rsidR="00417266" w:rsidRPr="0013071D">
        <w:rPr>
          <w:i w:val="0"/>
          <w:iCs w:val="0"/>
          <w:sz w:val="20"/>
          <w:szCs w:val="20"/>
        </w:rPr>
        <w:t>. Wa</w:t>
      </w:r>
      <w:r w:rsidRPr="0013071D">
        <w:rPr>
          <w:i w:val="0"/>
          <w:iCs w:val="0"/>
          <w:sz w:val="20"/>
          <w:szCs w:val="20"/>
        </w:rPr>
        <w:t xml:space="preserve">lking, standing, and other positional physical requirements may be frequent to continual.  </w:t>
      </w:r>
    </w:p>
    <w:p w14:paraId="427B9EE9" w14:textId="77777777" w:rsidR="00AB6D54" w:rsidRPr="0013071D" w:rsidRDefault="00AB6D54" w:rsidP="00AB6D54">
      <w:pPr>
        <w:pStyle w:val="BodyText"/>
        <w:rPr>
          <w:i w:val="0"/>
          <w:iCs w:val="0"/>
          <w:sz w:val="20"/>
          <w:szCs w:val="20"/>
        </w:rPr>
      </w:pPr>
    </w:p>
    <w:p w14:paraId="1B8C216B" w14:textId="77777777" w:rsidR="00AB6D54" w:rsidRPr="0013071D" w:rsidRDefault="00AB6D54" w:rsidP="00AB6D54">
      <w:pPr>
        <w:pStyle w:val="BodyText"/>
        <w:rPr>
          <w:i w:val="0"/>
          <w:iCs w:val="0"/>
          <w:sz w:val="20"/>
          <w:szCs w:val="20"/>
        </w:rPr>
      </w:pPr>
      <w:r w:rsidRPr="0013071D">
        <w:rPr>
          <w:b/>
          <w:bCs/>
          <w:i w:val="0"/>
          <w:iCs w:val="0"/>
          <w:sz w:val="20"/>
          <w:szCs w:val="20"/>
        </w:rPr>
        <w:t xml:space="preserve">V/H – Very Heavy </w:t>
      </w:r>
      <w:r w:rsidRPr="0013071D">
        <w:rPr>
          <w:i w:val="0"/>
          <w:iCs w:val="0"/>
          <w:sz w:val="20"/>
          <w:szCs w:val="20"/>
        </w:rPr>
        <w:t xml:space="preserve">– </w:t>
      </w:r>
      <w:r w:rsidR="00417266" w:rsidRPr="0013071D">
        <w:rPr>
          <w:i w:val="0"/>
          <w:iCs w:val="0"/>
          <w:sz w:val="20"/>
          <w:szCs w:val="20"/>
        </w:rPr>
        <w:t>exerting in excess of 100 pounds of force</w:t>
      </w:r>
      <w:r w:rsidRPr="0013071D">
        <w:rPr>
          <w:i w:val="0"/>
          <w:iCs w:val="0"/>
          <w:sz w:val="20"/>
          <w:szCs w:val="20"/>
        </w:rPr>
        <w:t xml:space="preserve"> occasionally</w:t>
      </w:r>
      <w:r w:rsidR="00417266" w:rsidRPr="0013071D">
        <w:rPr>
          <w:i w:val="0"/>
          <w:iCs w:val="0"/>
          <w:sz w:val="20"/>
          <w:szCs w:val="20"/>
        </w:rPr>
        <w:t>, or in excess of 50 pounds of force frequently, or in excess of 20 pounds of force continually to</w:t>
      </w:r>
      <w:r w:rsidRPr="0013071D">
        <w:rPr>
          <w:i w:val="0"/>
          <w:iCs w:val="0"/>
          <w:sz w:val="20"/>
          <w:szCs w:val="20"/>
        </w:rPr>
        <w:t xml:space="preserve"> lift, carry, push, pull</w:t>
      </w:r>
      <w:r w:rsidR="00417266" w:rsidRPr="0013071D">
        <w:rPr>
          <w:i w:val="0"/>
          <w:iCs w:val="0"/>
          <w:sz w:val="20"/>
          <w:szCs w:val="20"/>
        </w:rPr>
        <w:t xml:space="preserve">, or move objects. Walking, standing, and other positional physical requirements may be frequent to continual.  </w:t>
      </w:r>
      <w:r w:rsidRPr="0013071D">
        <w:rPr>
          <w:i w:val="0"/>
          <w:iCs w:val="0"/>
          <w:sz w:val="20"/>
          <w:szCs w:val="20"/>
        </w:rPr>
        <w:t xml:space="preserve">  </w:t>
      </w:r>
    </w:p>
    <w:p w14:paraId="69EAD85D" w14:textId="77777777" w:rsidR="00EB2BBA" w:rsidRPr="0013071D" w:rsidRDefault="00EB2BBA" w:rsidP="00AB6D54">
      <w:pPr>
        <w:rPr>
          <w:sz w:val="20"/>
          <w:szCs w:val="20"/>
        </w:rPr>
      </w:pPr>
    </w:p>
    <w:sectPr w:rsidR="00EB2BBA" w:rsidRPr="0013071D"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5AA02CBE" w14:textId="77777777" w:rsidR="0013071D" w:rsidRDefault="0013071D" w:rsidP="0013071D">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4DE153F5" w14:textId="77777777" w:rsidR="0013071D" w:rsidRDefault="0013071D" w:rsidP="0013071D">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8" w:author="Andrea Denton" w:date="2019-01-10T14:35:00Z" w:initials="AD">
    <w:p w14:paraId="0C0D5B8F" w14:textId="77777777" w:rsidR="0013071D" w:rsidRDefault="0013071D" w:rsidP="0013071D">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A02CBE" w15:done="0"/>
  <w15:commentEx w15:paraId="4DE153F5" w15:done="0"/>
  <w15:commentEx w15:paraId="0C0D5B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02CBE" w16cid:durableId="1FE1D1CF"/>
  <w16cid:commentId w16cid:paraId="4DE153F5" w16cid:durableId="1FE1D452"/>
  <w16cid:commentId w16cid:paraId="0C0D5B8F"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361C" w14:textId="77777777" w:rsidR="00DD31ED" w:rsidRDefault="00DD31ED" w:rsidP="00DD31ED">
      <w:r>
        <w:separator/>
      </w:r>
    </w:p>
  </w:endnote>
  <w:endnote w:type="continuationSeparator" w:id="0">
    <w:p w14:paraId="0A3075C7" w14:textId="77777777" w:rsidR="00DD31ED" w:rsidRDefault="00DD31ED" w:rsidP="00DD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5165D" w14:textId="77777777" w:rsidR="00DD31ED" w:rsidRDefault="00DD31ED" w:rsidP="00DD31ED">
      <w:r>
        <w:separator/>
      </w:r>
    </w:p>
  </w:footnote>
  <w:footnote w:type="continuationSeparator" w:id="0">
    <w:p w14:paraId="62EB858E" w14:textId="77777777" w:rsidR="00DD31ED" w:rsidRDefault="00DD31ED" w:rsidP="00DD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0A09"/>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D76945"/>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7A569F"/>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83DB4"/>
    <w:multiLevelType w:val="hybridMultilevel"/>
    <w:tmpl w:val="ECB22808"/>
    <w:lvl w:ilvl="0" w:tplc="FDE033C0">
      <w:start w:val="1"/>
      <w:numFmt w:val="lowerLetter"/>
      <w:lvlText w:val="%1)"/>
      <w:lvlJc w:val="left"/>
      <w:pPr>
        <w:ind w:left="1440" w:hanging="360"/>
      </w:pPr>
      <w:rPr>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1"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826CD"/>
    <w:multiLevelType w:val="hybridMultilevel"/>
    <w:tmpl w:val="48429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A5526"/>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372E1E"/>
    <w:multiLevelType w:val="hybridMultilevel"/>
    <w:tmpl w:val="3D86A518"/>
    <w:lvl w:ilvl="0" w:tplc="C270E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1"/>
  </w:num>
  <w:num w:numId="3">
    <w:abstractNumId w:val="11"/>
  </w:num>
  <w:num w:numId="4">
    <w:abstractNumId w:val="15"/>
  </w:num>
  <w:num w:numId="5">
    <w:abstractNumId w:val="14"/>
  </w:num>
  <w:num w:numId="6">
    <w:abstractNumId w:val="18"/>
  </w:num>
  <w:num w:numId="7">
    <w:abstractNumId w:val="23"/>
  </w:num>
  <w:num w:numId="8">
    <w:abstractNumId w:val="13"/>
  </w:num>
  <w:num w:numId="9">
    <w:abstractNumId w:val="5"/>
  </w:num>
  <w:num w:numId="10">
    <w:abstractNumId w:val="19"/>
  </w:num>
  <w:num w:numId="11">
    <w:abstractNumId w:val="22"/>
  </w:num>
  <w:num w:numId="12">
    <w:abstractNumId w:val="10"/>
  </w:num>
  <w:num w:numId="13">
    <w:abstractNumId w:val="21"/>
  </w:num>
  <w:num w:numId="14">
    <w:abstractNumId w:val="0"/>
  </w:num>
  <w:num w:numId="15">
    <w:abstractNumId w:val="29"/>
  </w:num>
  <w:num w:numId="16">
    <w:abstractNumId w:val="9"/>
  </w:num>
  <w:num w:numId="17">
    <w:abstractNumId w:val="33"/>
  </w:num>
  <w:num w:numId="18">
    <w:abstractNumId w:val="4"/>
  </w:num>
  <w:num w:numId="19">
    <w:abstractNumId w:val="12"/>
  </w:num>
  <w:num w:numId="20">
    <w:abstractNumId w:val="27"/>
  </w:num>
  <w:num w:numId="21">
    <w:abstractNumId w:val="1"/>
  </w:num>
  <w:num w:numId="22">
    <w:abstractNumId w:val="25"/>
  </w:num>
  <w:num w:numId="23">
    <w:abstractNumId w:val="32"/>
  </w:num>
  <w:num w:numId="24">
    <w:abstractNumId w:val="17"/>
  </w:num>
  <w:num w:numId="25">
    <w:abstractNumId w:val="26"/>
  </w:num>
  <w:num w:numId="26">
    <w:abstractNumId w:val="30"/>
  </w:num>
  <w:num w:numId="27">
    <w:abstractNumId w:val="2"/>
  </w:num>
  <w:num w:numId="28">
    <w:abstractNumId w:val="16"/>
  </w:num>
  <w:num w:numId="29">
    <w:abstractNumId w:val="28"/>
  </w:num>
  <w:num w:numId="30">
    <w:abstractNumId w:val="7"/>
  </w:num>
  <w:num w:numId="31">
    <w:abstractNumId w:val="6"/>
  </w:num>
  <w:num w:numId="32">
    <w:abstractNumId w:val="3"/>
  </w:num>
  <w:num w:numId="33">
    <w:abstractNumId w:val="8"/>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36237"/>
    <w:rsid w:val="000474F1"/>
    <w:rsid w:val="000A2D0C"/>
    <w:rsid w:val="000D68AC"/>
    <w:rsid w:val="0013071D"/>
    <w:rsid w:val="00174BC2"/>
    <w:rsid w:val="00195442"/>
    <w:rsid w:val="001A0ADA"/>
    <w:rsid w:val="001E5CB6"/>
    <w:rsid w:val="00203BD1"/>
    <w:rsid w:val="00204BA7"/>
    <w:rsid w:val="00205767"/>
    <w:rsid w:val="00276602"/>
    <w:rsid w:val="002E6258"/>
    <w:rsid w:val="00376F7A"/>
    <w:rsid w:val="00385550"/>
    <w:rsid w:val="003A1BDB"/>
    <w:rsid w:val="003B1D4E"/>
    <w:rsid w:val="0040547F"/>
    <w:rsid w:val="00417266"/>
    <w:rsid w:val="004349FB"/>
    <w:rsid w:val="00445DED"/>
    <w:rsid w:val="004802B9"/>
    <w:rsid w:val="004C7DEB"/>
    <w:rsid w:val="004D39D1"/>
    <w:rsid w:val="004D6C19"/>
    <w:rsid w:val="00523F73"/>
    <w:rsid w:val="00531CF2"/>
    <w:rsid w:val="00533D53"/>
    <w:rsid w:val="00576902"/>
    <w:rsid w:val="005A16E0"/>
    <w:rsid w:val="005A4626"/>
    <w:rsid w:val="005B0478"/>
    <w:rsid w:val="0060792D"/>
    <w:rsid w:val="00635209"/>
    <w:rsid w:val="0065089E"/>
    <w:rsid w:val="006557FD"/>
    <w:rsid w:val="00662859"/>
    <w:rsid w:val="0067469D"/>
    <w:rsid w:val="006F4E1C"/>
    <w:rsid w:val="00705E2F"/>
    <w:rsid w:val="00721618"/>
    <w:rsid w:val="007224A7"/>
    <w:rsid w:val="00725024"/>
    <w:rsid w:val="00747E8B"/>
    <w:rsid w:val="0077192D"/>
    <w:rsid w:val="007909D5"/>
    <w:rsid w:val="007B11C1"/>
    <w:rsid w:val="0086260F"/>
    <w:rsid w:val="008E3AFE"/>
    <w:rsid w:val="009D1D35"/>
    <w:rsid w:val="00A15B4C"/>
    <w:rsid w:val="00A268C9"/>
    <w:rsid w:val="00A61741"/>
    <w:rsid w:val="00A86A68"/>
    <w:rsid w:val="00AB6D54"/>
    <w:rsid w:val="00AE74A7"/>
    <w:rsid w:val="00B25303"/>
    <w:rsid w:val="00B27A3D"/>
    <w:rsid w:val="00B86AB0"/>
    <w:rsid w:val="00BA11F7"/>
    <w:rsid w:val="00BE1386"/>
    <w:rsid w:val="00C1155D"/>
    <w:rsid w:val="00C748D7"/>
    <w:rsid w:val="00C86AE5"/>
    <w:rsid w:val="00D44767"/>
    <w:rsid w:val="00D44AB9"/>
    <w:rsid w:val="00D730F6"/>
    <w:rsid w:val="00DB6DB9"/>
    <w:rsid w:val="00DD31ED"/>
    <w:rsid w:val="00DE1F37"/>
    <w:rsid w:val="00E4526B"/>
    <w:rsid w:val="00E51FAC"/>
    <w:rsid w:val="00E9317B"/>
    <w:rsid w:val="00EA2012"/>
    <w:rsid w:val="00EB2BBA"/>
    <w:rsid w:val="00EC3583"/>
    <w:rsid w:val="00ED4367"/>
    <w:rsid w:val="00EE3DFE"/>
    <w:rsid w:val="00EE6EB3"/>
    <w:rsid w:val="00F0437C"/>
    <w:rsid w:val="00F1039C"/>
    <w:rsid w:val="00F333D4"/>
    <w:rsid w:val="00F60070"/>
    <w:rsid w:val="00F6792E"/>
    <w:rsid w:val="00FA00E4"/>
    <w:rsid w:val="00FC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F2D233E"/>
  <w15:docId w15:val="{AF8F45BD-7256-4818-A649-703B8DAF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character" w:styleId="CommentReference">
    <w:name w:val="annotation reference"/>
    <w:basedOn w:val="DefaultParagraphFont"/>
    <w:rsid w:val="00B86AB0"/>
    <w:rPr>
      <w:sz w:val="16"/>
      <w:szCs w:val="16"/>
    </w:rPr>
  </w:style>
  <w:style w:type="paragraph" w:styleId="CommentText">
    <w:name w:val="annotation text"/>
    <w:basedOn w:val="Normal"/>
    <w:link w:val="CommentTextChar"/>
    <w:rsid w:val="00B86AB0"/>
    <w:rPr>
      <w:sz w:val="20"/>
      <w:szCs w:val="20"/>
    </w:rPr>
  </w:style>
  <w:style w:type="character" w:customStyle="1" w:styleId="CommentTextChar">
    <w:name w:val="Comment Text Char"/>
    <w:basedOn w:val="DefaultParagraphFont"/>
    <w:link w:val="CommentText"/>
    <w:rsid w:val="00B86AB0"/>
    <w:rPr>
      <w:rFonts w:ascii="Arial" w:hAnsi="Arial" w:cs="Arial"/>
    </w:rPr>
  </w:style>
  <w:style w:type="paragraph" w:styleId="CommentSubject">
    <w:name w:val="annotation subject"/>
    <w:basedOn w:val="CommentText"/>
    <w:next w:val="CommentText"/>
    <w:link w:val="CommentSubjectChar"/>
    <w:rsid w:val="00B86AB0"/>
    <w:rPr>
      <w:b/>
      <w:bCs/>
    </w:rPr>
  </w:style>
  <w:style w:type="character" w:customStyle="1" w:styleId="CommentSubjectChar">
    <w:name w:val="Comment Subject Char"/>
    <w:basedOn w:val="CommentTextChar"/>
    <w:link w:val="CommentSubject"/>
    <w:rsid w:val="00B86AB0"/>
    <w:rPr>
      <w:rFonts w:ascii="Arial" w:hAnsi="Arial" w:cs="Arial"/>
      <w:b/>
      <w:bCs/>
    </w:rPr>
  </w:style>
  <w:style w:type="paragraph" w:styleId="Revision">
    <w:name w:val="Revision"/>
    <w:hidden/>
    <w:uiPriority w:val="99"/>
    <w:semiHidden/>
    <w:rsid w:val="00B86AB0"/>
    <w:rPr>
      <w:rFonts w:ascii="Arial" w:hAnsi="Arial" w:cs="Arial"/>
      <w:sz w:val="24"/>
      <w:szCs w:val="24"/>
    </w:rPr>
  </w:style>
  <w:style w:type="paragraph" w:styleId="BalloonText">
    <w:name w:val="Balloon Text"/>
    <w:basedOn w:val="Normal"/>
    <w:link w:val="BalloonTextChar"/>
    <w:rsid w:val="00B86AB0"/>
    <w:rPr>
      <w:rFonts w:ascii="Tahoma" w:hAnsi="Tahoma" w:cs="Tahoma"/>
      <w:sz w:val="16"/>
      <w:szCs w:val="16"/>
    </w:rPr>
  </w:style>
  <w:style w:type="character" w:customStyle="1" w:styleId="BalloonTextChar">
    <w:name w:val="Balloon Text Char"/>
    <w:basedOn w:val="DefaultParagraphFont"/>
    <w:link w:val="BalloonText"/>
    <w:rsid w:val="00B86AB0"/>
    <w:rPr>
      <w:rFonts w:ascii="Tahoma" w:hAnsi="Tahoma" w:cs="Tahoma"/>
      <w:sz w:val="16"/>
      <w:szCs w:val="16"/>
    </w:rPr>
  </w:style>
  <w:style w:type="paragraph" w:styleId="Footer">
    <w:name w:val="footer"/>
    <w:basedOn w:val="Normal"/>
    <w:link w:val="FooterChar"/>
    <w:unhideWhenUsed/>
    <w:rsid w:val="00DD31ED"/>
    <w:pPr>
      <w:tabs>
        <w:tab w:val="center" w:pos="4680"/>
        <w:tab w:val="right" w:pos="9360"/>
      </w:tabs>
    </w:pPr>
  </w:style>
  <w:style w:type="character" w:customStyle="1" w:styleId="FooterChar">
    <w:name w:val="Footer Char"/>
    <w:basedOn w:val="DefaultParagraphFont"/>
    <w:link w:val="Footer"/>
    <w:rsid w:val="00DD31ED"/>
    <w:rPr>
      <w:rFonts w:ascii="Arial" w:hAnsi="Arial" w:cs="Arial"/>
      <w:sz w:val="24"/>
      <w:szCs w:val="24"/>
    </w:rPr>
  </w:style>
  <w:style w:type="character" w:styleId="PlaceholderText">
    <w:name w:val="Placeholder Text"/>
    <w:basedOn w:val="DefaultParagraphFont"/>
    <w:uiPriority w:val="99"/>
    <w:semiHidden/>
    <w:rsid w:val="00130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270498E37345668129C197FDD06511"/>
        <w:category>
          <w:name w:val="General"/>
          <w:gallery w:val="placeholder"/>
        </w:category>
        <w:types>
          <w:type w:val="bbPlcHdr"/>
        </w:types>
        <w:behaviors>
          <w:behavior w:val="content"/>
        </w:behaviors>
        <w:guid w:val="{EA9EB1FD-CADD-4103-8109-F4E6463CE004}"/>
      </w:docPartPr>
      <w:docPartBody>
        <w:p w:rsidR="00000000" w:rsidRDefault="003B086B" w:rsidP="003B086B">
          <w:pPr>
            <w:pStyle w:val="87270498E37345668129C197FDD06511"/>
          </w:pPr>
          <w:r w:rsidRPr="009D1CD3">
            <w:rPr>
              <w:rStyle w:val="PlaceholderText"/>
              <w:rFonts w:ascii="Arial" w:hAnsi="Arial" w:cs="Arial"/>
            </w:rPr>
            <w:t>Choose an item.</w:t>
          </w:r>
        </w:p>
      </w:docPartBody>
    </w:docPart>
    <w:docPart>
      <w:docPartPr>
        <w:name w:val="54F86DCA68FB4B63A7A4C2A730BC7F22"/>
        <w:category>
          <w:name w:val="General"/>
          <w:gallery w:val="placeholder"/>
        </w:category>
        <w:types>
          <w:type w:val="bbPlcHdr"/>
        </w:types>
        <w:behaviors>
          <w:behavior w:val="content"/>
        </w:behaviors>
        <w:guid w:val="{5D42E934-1393-4303-9679-5F359A185284}"/>
      </w:docPartPr>
      <w:docPartBody>
        <w:p w:rsidR="00000000" w:rsidRDefault="003B086B" w:rsidP="003B086B">
          <w:pPr>
            <w:pStyle w:val="54F86DCA68FB4B63A7A4C2A730BC7F22"/>
          </w:pPr>
          <w:r w:rsidRPr="00A33720">
            <w:rPr>
              <w:rStyle w:val="PlaceholderText"/>
            </w:rPr>
            <w:t>Choose an item.</w:t>
          </w:r>
        </w:p>
      </w:docPartBody>
    </w:docPart>
    <w:docPart>
      <w:docPartPr>
        <w:name w:val="9F8337B1C4D543B4B573AF804475C7BC"/>
        <w:category>
          <w:name w:val="General"/>
          <w:gallery w:val="placeholder"/>
        </w:category>
        <w:types>
          <w:type w:val="bbPlcHdr"/>
        </w:types>
        <w:behaviors>
          <w:behavior w:val="content"/>
        </w:behaviors>
        <w:guid w:val="{C398E47E-37BE-44F6-9C1E-1EFEB16079F7}"/>
      </w:docPartPr>
      <w:docPartBody>
        <w:p w:rsidR="00000000" w:rsidRDefault="003B086B" w:rsidP="003B086B">
          <w:pPr>
            <w:pStyle w:val="9F8337B1C4D543B4B573AF804475C7BC"/>
          </w:pPr>
          <w:r w:rsidRPr="00A33720">
            <w:rPr>
              <w:rStyle w:val="PlaceholderText"/>
            </w:rPr>
            <w:t>Choose an item.</w:t>
          </w:r>
        </w:p>
      </w:docPartBody>
    </w:docPart>
    <w:docPart>
      <w:docPartPr>
        <w:name w:val="E9029EA7BE9945D2A959830F706332CA"/>
        <w:category>
          <w:name w:val="General"/>
          <w:gallery w:val="placeholder"/>
        </w:category>
        <w:types>
          <w:type w:val="bbPlcHdr"/>
        </w:types>
        <w:behaviors>
          <w:behavior w:val="content"/>
        </w:behaviors>
        <w:guid w:val="{F7704D1A-2881-4DAA-95F5-A1667B1C4392}"/>
      </w:docPartPr>
      <w:docPartBody>
        <w:p w:rsidR="00000000" w:rsidRDefault="003B086B" w:rsidP="003B086B">
          <w:pPr>
            <w:pStyle w:val="E9029EA7BE9945D2A959830F706332CA"/>
          </w:pPr>
          <w:r w:rsidRPr="00A33720">
            <w:rPr>
              <w:rStyle w:val="PlaceholderText"/>
            </w:rPr>
            <w:t>Choose an item.</w:t>
          </w:r>
        </w:p>
      </w:docPartBody>
    </w:docPart>
    <w:docPart>
      <w:docPartPr>
        <w:name w:val="7066FB5F99164B55B5D639CA82277AE3"/>
        <w:category>
          <w:name w:val="General"/>
          <w:gallery w:val="placeholder"/>
        </w:category>
        <w:types>
          <w:type w:val="bbPlcHdr"/>
        </w:types>
        <w:behaviors>
          <w:behavior w:val="content"/>
        </w:behaviors>
        <w:guid w:val="{28550BDF-D929-4FF5-BFB7-9FD4DAAD9CB0}"/>
      </w:docPartPr>
      <w:docPartBody>
        <w:p w:rsidR="00000000" w:rsidRDefault="003B086B" w:rsidP="003B086B">
          <w:pPr>
            <w:pStyle w:val="7066FB5F99164B55B5D639CA82277AE3"/>
          </w:pPr>
          <w:r w:rsidRPr="00A33720">
            <w:rPr>
              <w:rStyle w:val="PlaceholderText"/>
              <w:rFonts w:ascii="Arial" w:hAnsi="Arial" w:cs="Arial"/>
            </w:rPr>
            <w:t>Choose an item.</w:t>
          </w:r>
        </w:p>
      </w:docPartBody>
    </w:docPart>
    <w:docPart>
      <w:docPartPr>
        <w:name w:val="78D2BC6AEC78498C81B82EB783F63EEE"/>
        <w:category>
          <w:name w:val="General"/>
          <w:gallery w:val="placeholder"/>
        </w:category>
        <w:types>
          <w:type w:val="bbPlcHdr"/>
        </w:types>
        <w:behaviors>
          <w:behavior w:val="content"/>
        </w:behaviors>
        <w:guid w:val="{EDE33624-3C42-4855-9689-C5FB42C872E1}"/>
      </w:docPartPr>
      <w:docPartBody>
        <w:p w:rsidR="00000000" w:rsidRDefault="003B086B" w:rsidP="003B086B">
          <w:pPr>
            <w:pStyle w:val="78D2BC6AEC78498C81B82EB783F63EEE"/>
          </w:pPr>
          <w:r w:rsidRPr="00A33720">
            <w:rPr>
              <w:rStyle w:val="PlaceholderText"/>
              <w:rFonts w:ascii="Arial" w:hAnsi="Arial" w:cs="Arial"/>
            </w:rPr>
            <w:t>Choose an item.</w:t>
          </w:r>
        </w:p>
      </w:docPartBody>
    </w:docPart>
    <w:docPart>
      <w:docPartPr>
        <w:name w:val="A0DD5C5E4BE6462BB35228F6F59081CE"/>
        <w:category>
          <w:name w:val="General"/>
          <w:gallery w:val="placeholder"/>
        </w:category>
        <w:types>
          <w:type w:val="bbPlcHdr"/>
        </w:types>
        <w:behaviors>
          <w:behavior w:val="content"/>
        </w:behaviors>
        <w:guid w:val="{3BEF21A8-B193-4273-B57C-3EA60F1D3147}"/>
      </w:docPartPr>
      <w:docPartBody>
        <w:p w:rsidR="00000000" w:rsidRDefault="003B086B" w:rsidP="003B086B">
          <w:pPr>
            <w:pStyle w:val="A0DD5C5E4BE6462BB35228F6F59081CE"/>
          </w:pPr>
          <w:r w:rsidRPr="00A33720">
            <w:rPr>
              <w:rStyle w:val="PlaceholderText"/>
              <w:rFonts w:ascii="Arial" w:hAnsi="Arial" w:cs="Arial"/>
            </w:rPr>
            <w:t>Choose an item.</w:t>
          </w:r>
        </w:p>
      </w:docPartBody>
    </w:docPart>
    <w:docPart>
      <w:docPartPr>
        <w:name w:val="8A613877A3354F11A7706A4FA3EDCEAA"/>
        <w:category>
          <w:name w:val="General"/>
          <w:gallery w:val="placeholder"/>
        </w:category>
        <w:types>
          <w:type w:val="bbPlcHdr"/>
        </w:types>
        <w:behaviors>
          <w:behavior w:val="content"/>
        </w:behaviors>
        <w:guid w:val="{ED2AEA3E-4B0C-4D0D-821B-4AA93F14F639}"/>
      </w:docPartPr>
      <w:docPartBody>
        <w:p w:rsidR="00000000" w:rsidRDefault="003B086B" w:rsidP="003B086B">
          <w:pPr>
            <w:pStyle w:val="8A613877A3354F11A7706A4FA3EDCEAA"/>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6B"/>
    <w:rsid w:val="003B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86B"/>
    <w:rPr>
      <w:color w:val="808080"/>
    </w:rPr>
  </w:style>
  <w:style w:type="paragraph" w:customStyle="1" w:styleId="87270498E37345668129C197FDD06511">
    <w:name w:val="87270498E37345668129C197FDD06511"/>
    <w:rsid w:val="003B086B"/>
  </w:style>
  <w:style w:type="paragraph" w:customStyle="1" w:styleId="183613B2AFE9484D840D9104C42F8548">
    <w:name w:val="183613B2AFE9484D840D9104C42F8548"/>
    <w:rsid w:val="003B086B"/>
  </w:style>
  <w:style w:type="paragraph" w:customStyle="1" w:styleId="A5709C63A6854067B88AFDC77308451C">
    <w:name w:val="A5709C63A6854067B88AFDC77308451C"/>
    <w:rsid w:val="003B086B"/>
  </w:style>
  <w:style w:type="paragraph" w:customStyle="1" w:styleId="127E5E378F2E4AB5A2E3FFF9FE68D6FC">
    <w:name w:val="127E5E378F2E4AB5A2E3FFF9FE68D6FC"/>
    <w:rsid w:val="003B086B"/>
  </w:style>
  <w:style w:type="paragraph" w:customStyle="1" w:styleId="54F86DCA68FB4B63A7A4C2A730BC7F22">
    <w:name w:val="54F86DCA68FB4B63A7A4C2A730BC7F22"/>
    <w:rsid w:val="003B086B"/>
  </w:style>
  <w:style w:type="paragraph" w:customStyle="1" w:styleId="9F8337B1C4D543B4B573AF804475C7BC">
    <w:name w:val="9F8337B1C4D543B4B573AF804475C7BC"/>
    <w:rsid w:val="003B086B"/>
  </w:style>
  <w:style w:type="paragraph" w:customStyle="1" w:styleId="E9029EA7BE9945D2A959830F706332CA">
    <w:name w:val="E9029EA7BE9945D2A959830F706332CA"/>
    <w:rsid w:val="003B086B"/>
  </w:style>
  <w:style w:type="paragraph" w:customStyle="1" w:styleId="7066FB5F99164B55B5D639CA82277AE3">
    <w:name w:val="7066FB5F99164B55B5D639CA82277AE3"/>
    <w:rsid w:val="003B086B"/>
  </w:style>
  <w:style w:type="paragraph" w:customStyle="1" w:styleId="FF03292C877B48D4A0FB71BB6E394D6A">
    <w:name w:val="FF03292C877B48D4A0FB71BB6E394D6A"/>
    <w:rsid w:val="003B086B"/>
  </w:style>
  <w:style w:type="paragraph" w:customStyle="1" w:styleId="78D2BC6AEC78498C81B82EB783F63EEE">
    <w:name w:val="78D2BC6AEC78498C81B82EB783F63EEE"/>
    <w:rsid w:val="003B086B"/>
  </w:style>
  <w:style w:type="paragraph" w:customStyle="1" w:styleId="A0DD5C5E4BE6462BB35228F6F59081CE">
    <w:name w:val="A0DD5C5E4BE6462BB35228F6F59081CE"/>
    <w:rsid w:val="003B086B"/>
  </w:style>
  <w:style w:type="paragraph" w:customStyle="1" w:styleId="8A613877A3354F11A7706A4FA3EDCEAA">
    <w:name w:val="8A613877A3354F11A7706A4FA3EDCEAA"/>
    <w:rsid w:val="003B0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F83E-E6EB-4DB9-9925-7703B38E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7</Pages>
  <Words>2357</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2018-07-25T17:48:00Z</cp:lastPrinted>
  <dcterms:created xsi:type="dcterms:W3CDTF">2020-08-05T17:59:00Z</dcterms:created>
  <dcterms:modified xsi:type="dcterms:W3CDTF">2020-08-05T17:59:00Z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