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4784E" w14:textId="77777777" w:rsidR="00AE74A7" w:rsidRPr="00FF2952"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FF2952">
        <w:rPr>
          <w:noProof/>
        </w:rPr>
        <w:drawing>
          <wp:inline distT="0" distB="0" distL="0" distR="0" wp14:anchorId="4EE7F0F5" wp14:editId="3313D5D3">
            <wp:extent cx="1294959" cy="124738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297337" cy="1249680"/>
                    </a:xfrm>
                    <a:prstGeom prst="rect">
                      <a:avLst/>
                    </a:prstGeom>
                    <a:noFill/>
                    <a:ln>
                      <a:noFill/>
                    </a:ln>
                  </pic:spPr>
                </pic:pic>
              </a:graphicData>
            </a:graphic>
          </wp:inline>
        </w:drawing>
      </w:r>
    </w:p>
    <w:p w14:paraId="19D81A63" w14:textId="77777777" w:rsidR="00AE74A7" w:rsidRPr="00FF2952" w:rsidRDefault="00AE74A7" w:rsidP="00AE74A7">
      <w:pPr>
        <w:rPr>
          <w:b/>
          <w:sz w:val="36"/>
          <w:szCs w:val="36"/>
        </w:rPr>
      </w:pPr>
      <w:r w:rsidRPr="00FF2952">
        <w:rPr>
          <w:b/>
          <w:sz w:val="36"/>
          <w:szCs w:val="36"/>
        </w:rPr>
        <w:tab/>
        <w:t xml:space="preserve">     City of Pendleton</w:t>
      </w:r>
    </w:p>
    <w:p w14:paraId="1278F779" w14:textId="77777777" w:rsidR="00AE74A7" w:rsidRPr="00FF2952" w:rsidRDefault="00AE74A7" w:rsidP="00AE74A7">
      <w:pPr>
        <w:rPr>
          <w:b/>
          <w:sz w:val="36"/>
          <w:szCs w:val="36"/>
        </w:rPr>
      </w:pPr>
      <w:r w:rsidRPr="00FF2952">
        <w:rPr>
          <w:b/>
          <w:sz w:val="36"/>
          <w:szCs w:val="36"/>
        </w:rPr>
        <w:tab/>
        <w:t xml:space="preserve">      Job Description</w:t>
      </w:r>
      <w:r w:rsidRPr="00FF2952">
        <w:rPr>
          <w:b/>
          <w:sz w:val="36"/>
          <w:szCs w:val="36"/>
        </w:rPr>
        <w:tab/>
      </w:r>
    </w:p>
    <w:p w14:paraId="45BA9694" w14:textId="77777777" w:rsidR="00AE74A7" w:rsidRPr="00FF2952" w:rsidRDefault="00AE74A7" w:rsidP="00AE74A7">
      <w:pPr>
        <w:rPr>
          <w:b/>
          <w:sz w:val="36"/>
          <w:szCs w:val="36"/>
        </w:rPr>
      </w:pPr>
      <w:r w:rsidRPr="00FF2952">
        <w:rPr>
          <w:b/>
          <w:sz w:val="36"/>
          <w:szCs w:val="36"/>
        </w:rPr>
        <w:tab/>
      </w:r>
      <w:r w:rsidR="006C3832" w:rsidRPr="00FF2952">
        <w:rPr>
          <w:b/>
          <w:sz w:val="36"/>
          <w:szCs w:val="36"/>
        </w:rPr>
        <w:t>Parks &amp; Recreation Director</w:t>
      </w:r>
    </w:p>
    <w:p w14:paraId="222F7965" w14:textId="77777777" w:rsidR="00AE74A7" w:rsidRPr="00FF2952" w:rsidRDefault="00AE74A7" w:rsidP="00AE74A7">
      <w:pPr>
        <w:jc w:val="center"/>
        <w:rPr>
          <w:b/>
          <w:sz w:val="28"/>
          <w:szCs w:val="28"/>
        </w:rPr>
      </w:pPr>
    </w:p>
    <w:p w14:paraId="1250D210" w14:textId="77777777" w:rsidR="00AE74A7" w:rsidRPr="00FF2952" w:rsidRDefault="00AE74A7" w:rsidP="00AE74A7"/>
    <w:p w14:paraId="41977665" w14:textId="77777777" w:rsidR="00AE74A7" w:rsidRPr="00FF2952"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FF2952" w14:paraId="2798BD9A" w14:textId="77777777" w:rsidTr="007909D5">
        <w:tc>
          <w:tcPr>
            <w:tcW w:w="5859" w:type="dxa"/>
            <w:shd w:val="clear" w:color="auto" w:fill="auto"/>
          </w:tcPr>
          <w:p w14:paraId="6AA5DE93" w14:textId="77777777" w:rsidR="00AE74A7" w:rsidRPr="00FF2952" w:rsidRDefault="00AE74A7" w:rsidP="00AE74A7">
            <w:r w:rsidRPr="00FF2952">
              <w:rPr>
                <w:b/>
                <w:color w:val="0000FF"/>
              </w:rPr>
              <w:t>Department</w:t>
            </w:r>
            <w:r w:rsidRPr="00FF2952">
              <w:t>:</w:t>
            </w:r>
            <w:r w:rsidRPr="00FF2952">
              <w:tab/>
            </w:r>
          </w:p>
          <w:p w14:paraId="78589E17" w14:textId="77777777" w:rsidR="00AE74A7" w:rsidRPr="00FF2952" w:rsidRDefault="00B50EEE" w:rsidP="00AE74A7">
            <w:r w:rsidRPr="00FF2952">
              <w:t>Parks, Recreation and Cemetery</w:t>
            </w:r>
            <w:r w:rsidR="00AE74A7" w:rsidRPr="00FF2952">
              <w:tab/>
            </w:r>
            <w:r w:rsidR="00AE74A7" w:rsidRPr="00FF2952">
              <w:tab/>
            </w:r>
          </w:p>
        </w:tc>
        <w:tc>
          <w:tcPr>
            <w:tcW w:w="4005" w:type="dxa"/>
            <w:shd w:val="clear" w:color="auto" w:fill="auto"/>
          </w:tcPr>
          <w:p w14:paraId="7AB5DFBF" w14:textId="77777777" w:rsidR="00AE74A7" w:rsidRPr="00FF2952" w:rsidRDefault="00AE74A7" w:rsidP="00AE74A7">
            <w:r w:rsidRPr="00FF2952">
              <w:rPr>
                <w:b/>
                <w:color w:val="0000FF"/>
              </w:rPr>
              <w:t>FLSA</w:t>
            </w:r>
            <w:r w:rsidRPr="00FF2952">
              <w:t>:</w:t>
            </w:r>
            <w:r w:rsidRPr="00FF2952">
              <w:tab/>
              <w:t xml:space="preserve"> </w:t>
            </w:r>
          </w:p>
          <w:p w14:paraId="2E55AB48" w14:textId="77777777" w:rsidR="00D44AB9" w:rsidRPr="00FF2952" w:rsidRDefault="006C3832" w:rsidP="00AE74A7">
            <w:r w:rsidRPr="00FF2952">
              <w:t>Exempt</w:t>
            </w:r>
          </w:p>
        </w:tc>
      </w:tr>
      <w:tr w:rsidR="00AE74A7" w:rsidRPr="00FF2952" w14:paraId="208AEDD1" w14:textId="77777777" w:rsidTr="007909D5">
        <w:tc>
          <w:tcPr>
            <w:tcW w:w="5859" w:type="dxa"/>
            <w:shd w:val="clear" w:color="auto" w:fill="auto"/>
          </w:tcPr>
          <w:p w14:paraId="29AE8B9F" w14:textId="77777777" w:rsidR="00AE74A7" w:rsidRPr="00FF2952" w:rsidRDefault="00AE74A7" w:rsidP="00AE74A7">
            <w:r w:rsidRPr="00FF2952">
              <w:rPr>
                <w:b/>
                <w:color w:val="0000FF"/>
              </w:rPr>
              <w:t>Reports to</w:t>
            </w:r>
            <w:r w:rsidRPr="00FF2952">
              <w:t>:</w:t>
            </w:r>
            <w:r w:rsidRPr="00FF2952">
              <w:tab/>
            </w:r>
          </w:p>
          <w:p w14:paraId="282F21F6" w14:textId="77777777" w:rsidR="00AE74A7" w:rsidRPr="00FF2952" w:rsidRDefault="00B50EEE" w:rsidP="00AE74A7">
            <w:r w:rsidRPr="00FF2952">
              <w:t>City Manager</w:t>
            </w:r>
            <w:r w:rsidR="00AE74A7" w:rsidRPr="00FF2952">
              <w:tab/>
            </w:r>
            <w:r w:rsidR="00AE74A7" w:rsidRPr="00FF2952">
              <w:tab/>
            </w:r>
          </w:p>
        </w:tc>
        <w:tc>
          <w:tcPr>
            <w:tcW w:w="4005" w:type="dxa"/>
            <w:shd w:val="clear" w:color="auto" w:fill="auto"/>
          </w:tcPr>
          <w:p w14:paraId="3336B3FC" w14:textId="77777777" w:rsidR="00AE74A7" w:rsidRPr="00FF2952" w:rsidRDefault="00AE74A7" w:rsidP="00AE74A7">
            <w:r w:rsidRPr="00FF2952">
              <w:rPr>
                <w:b/>
                <w:color w:val="0000FF"/>
              </w:rPr>
              <w:t>Representation</w:t>
            </w:r>
            <w:r w:rsidRPr="00FF2952">
              <w:t xml:space="preserve">: </w:t>
            </w:r>
          </w:p>
          <w:p w14:paraId="54A38750" w14:textId="77777777" w:rsidR="00D44AB9" w:rsidRPr="00FF2952" w:rsidRDefault="006C3832" w:rsidP="00AE74A7">
            <w:r w:rsidRPr="00FF2952">
              <w:t>Unrepresented</w:t>
            </w:r>
          </w:p>
        </w:tc>
      </w:tr>
      <w:tr w:rsidR="00AE74A7" w:rsidRPr="00FF2952" w14:paraId="255D29DB" w14:textId="77777777" w:rsidTr="007909D5">
        <w:tc>
          <w:tcPr>
            <w:tcW w:w="5859" w:type="dxa"/>
            <w:shd w:val="clear" w:color="auto" w:fill="auto"/>
          </w:tcPr>
          <w:p w14:paraId="0CD23808" w14:textId="77777777" w:rsidR="00AE74A7" w:rsidRPr="00FF2952" w:rsidRDefault="00AE74A7" w:rsidP="00AE74A7">
            <w:r w:rsidRPr="00FF2952">
              <w:rPr>
                <w:b/>
                <w:color w:val="0000FF"/>
              </w:rPr>
              <w:t>Pay Range</w:t>
            </w:r>
            <w:r w:rsidRPr="00FF2952">
              <w:t xml:space="preserve">: </w:t>
            </w:r>
            <w:r w:rsidRPr="00FF2952">
              <w:tab/>
            </w:r>
          </w:p>
          <w:p w14:paraId="77BC3ADB" w14:textId="77777777" w:rsidR="00AE74A7" w:rsidRPr="00FF2952" w:rsidRDefault="006C3832" w:rsidP="00AE74A7">
            <w:r w:rsidRPr="00FF2952">
              <w:t>Department Head Salary Range 4</w:t>
            </w:r>
            <w:r w:rsidR="00AE74A7" w:rsidRPr="00FF2952">
              <w:tab/>
            </w:r>
            <w:r w:rsidR="00AE74A7" w:rsidRPr="00FF2952">
              <w:tab/>
            </w:r>
          </w:p>
        </w:tc>
        <w:tc>
          <w:tcPr>
            <w:tcW w:w="4005" w:type="dxa"/>
            <w:shd w:val="clear" w:color="auto" w:fill="auto"/>
          </w:tcPr>
          <w:p w14:paraId="0B2AED5B" w14:textId="77777777" w:rsidR="00D44AB9" w:rsidRPr="00FF2952" w:rsidRDefault="00AE74A7" w:rsidP="00AE74A7">
            <w:r w:rsidRPr="00FF2952">
              <w:rPr>
                <w:b/>
                <w:color w:val="0000FF"/>
              </w:rPr>
              <w:t>Date</w:t>
            </w:r>
            <w:r w:rsidRPr="00FF2952">
              <w:t xml:space="preserve">: </w:t>
            </w:r>
          </w:p>
          <w:p w14:paraId="08E07109" w14:textId="77777777" w:rsidR="00AE74A7" w:rsidRPr="00FF2952" w:rsidRDefault="00AE74A7" w:rsidP="009718E1">
            <w:r w:rsidRPr="00FF2952">
              <w:t xml:space="preserve"> </w:t>
            </w:r>
            <w:r w:rsidR="009718E1">
              <w:t>8/10</w:t>
            </w:r>
            <w:r w:rsidR="00B50EEE" w:rsidRPr="00FF2952">
              <w:t>/2017</w:t>
            </w:r>
          </w:p>
        </w:tc>
      </w:tr>
    </w:tbl>
    <w:p w14:paraId="021B8A42" w14:textId="77777777" w:rsidR="0040547F" w:rsidRPr="00FF2952" w:rsidRDefault="0040547F" w:rsidP="0040547F"/>
    <w:p w14:paraId="7593B554" w14:textId="77777777" w:rsidR="0040547F" w:rsidRPr="00FF2952" w:rsidRDefault="0040547F" w:rsidP="0040547F"/>
    <w:p w14:paraId="3EA04FEE" w14:textId="77777777" w:rsidR="0040547F" w:rsidRPr="00726F30" w:rsidRDefault="0040547F">
      <w:pPr>
        <w:rPr>
          <w:b/>
          <w:sz w:val="22"/>
          <w:szCs w:val="22"/>
        </w:rPr>
      </w:pPr>
      <w:r w:rsidRPr="00726F30">
        <w:rPr>
          <w:b/>
          <w:sz w:val="22"/>
          <w:szCs w:val="22"/>
        </w:rPr>
        <w:t>GENERAL POSITION SUMMARY:</w:t>
      </w:r>
      <w:r w:rsidR="00662859" w:rsidRPr="00726F30">
        <w:rPr>
          <w:b/>
          <w:sz w:val="22"/>
          <w:szCs w:val="22"/>
        </w:rPr>
        <w:t xml:space="preserve"> </w:t>
      </w:r>
      <w:r w:rsidR="00802492" w:rsidRPr="00726F30">
        <w:rPr>
          <w:b/>
          <w:sz w:val="22"/>
          <w:szCs w:val="22"/>
        </w:rPr>
        <w:t xml:space="preserve"> </w:t>
      </w:r>
      <w:r w:rsidR="00802492" w:rsidRPr="00726F30">
        <w:rPr>
          <w:sz w:val="22"/>
          <w:szCs w:val="22"/>
        </w:rPr>
        <w:t>Position</w:t>
      </w:r>
      <w:r w:rsidR="00971014" w:rsidRPr="00726F30">
        <w:rPr>
          <w:sz w:val="22"/>
          <w:szCs w:val="22"/>
        </w:rPr>
        <w:t xml:space="preserve"> performs duties in planning, developing, coordinating, implementing and supervising </w:t>
      </w:r>
      <w:r w:rsidR="00802492" w:rsidRPr="00726F30">
        <w:rPr>
          <w:sz w:val="22"/>
          <w:szCs w:val="22"/>
        </w:rPr>
        <w:t xml:space="preserve">all City </w:t>
      </w:r>
      <w:r w:rsidR="00971014" w:rsidRPr="00726F30">
        <w:rPr>
          <w:sz w:val="22"/>
          <w:szCs w:val="22"/>
        </w:rPr>
        <w:t>Parks</w:t>
      </w:r>
      <w:r w:rsidR="000D5504" w:rsidRPr="00726F30">
        <w:rPr>
          <w:sz w:val="22"/>
          <w:szCs w:val="22"/>
        </w:rPr>
        <w:t>,</w:t>
      </w:r>
      <w:r w:rsidR="00C4229F" w:rsidRPr="00726F30">
        <w:rPr>
          <w:sz w:val="22"/>
          <w:szCs w:val="22"/>
        </w:rPr>
        <w:t xml:space="preserve"> </w:t>
      </w:r>
      <w:r w:rsidR="00BF7ED3" w:rsidRPr="00726F30">
        <w:rPr>
          <w:sz w:val="22"/>
          <w:szCs w:val="22"/>
        </w:rPr>
        <w:t xml:space="preserve">including the River Walkway, </w:t>
      </w:r>
      <w:r w:rsidR="00802492" w:rsidRPr="00726F30">
        <w:rPr>
          <w:sz w:val="22"/>
          <w:szCs w:val="22"/>
        </w:rPr>
        <w:t xml:space="preserve">the Aquatic Center, Recreation Center </w:t>
      </w:r>
      <w:r w:rsidR="00C4229F" w:rsidRPr="00726F30">
        <w:rPr>
          <w:sz w:val="22"/>
          <w:szCs w:val="22"/>
        </w:rPr>
        <w:t>and the Olney Cemetery.</w:t>
      </w:r>
      <w:r w:rsidR="000D5504" w:rsidRPr="00726F30">
        <w:rPr>
          <w:sz w:val="22"/>
          <w:szCs w:val="22"/>
        </w:rPr>
        <w:t xml:space="preserve">  Develops or approves the maintenance and expansion of these facilities as well as the associated programs, such as </w:t>
      </w:r>
      <w:r w:rsidR="00802492" w:rsidRPr="00726F30">
        <w:rPr>
          <w:sz w:val="22"/>
          <w:szCs w:val="22"/>
        </w:rPr>
        <w:t>recreation</w:t>
      </w:r>
      <w:r w:rsidR="000D5504" w:rsidRPr="00726F30">
        <w:rPr>
          <w:sz w:val="22"/>
          <w:szCs w:val="22"/>
        </w:rPr>
        <w:t>al</w:t>
      </w:r>
      <w:r w:rsidR="00802492" w:rsidRPr="00726F30">
        <w:rPr>
          <w:sz w:val="22"/>
          <w:szCs w:val="22"/>
        </w:rPr>
        <w:t xml:space="preserve"> and athletic programs and events</w:t>
      </w:r>
      <w:r w:rsidR="000D5504" w:rsidRPr="00726F30">
        <w:rPr>
          <w:sz w:val="22"/>
          <w:szCs w:val="22"/>
        </w:rPr>
        <w:t xml:space="preserve"> for the City of Pendleton.</w:t>
      </w:r>
    </w:p>
    <w:p w14:paraId="272723F8" w14:textId="77777777" w:rsidR="0040547F" w:rsidRPr="00726F30" w:rsidRDefault="0040547F" w:rsidP="0040547F">
      <w:pPr>
        <w:rPr>
          <w:b/>
          <w:sz w:val="22"/>
          <w:szCs w:val="22"/>
        </w:rPr>
      </w:pPr>
    </w:p>
    <w:p w14:paraId="239BB803" w14:textId="77777777" w:rsidR="00385550" w:rsidRPr="00726F3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spacing w:val="-3"/>
          <w:sz w:val="22"/>
          <w:szCs w:val="22"/>
        </w:rPr>
      </w:pPr>
      <w:r w:rsidRPr="00726F30">
        <w:rPr>
          <w:b/>
          <w:sz w:val="22"/>
          <w:szCs w:val="22"/>
        </w:rPr>
        <w:t>ESSENTIAL FUNCTIONS/MAJOR RESPONSIBILITIES:</w:t>
      </w:r>
      <w:r w:rsidR="00276602" w:rsidRPr="00726F30">
        <w:rPr>
          <w:b/>
          <w:sz w:val="22"/>
          <w:szCs w:val="22"/>
        </w:rPr>
        <w:t xml:space="preserve"> </w:t>
      </w:r>
    </w:p>
    <w:p w14:paraId="27EF198B" w14:textId="77777777" w:rsidR="0040547F" w:rsidRPr="00726F30" w:rsidRDefault="0040547F" w:rsidP="0040547F">
      <w:pPr>
        <w:rPr>
          <w:b/>
          <w:sz w:val="22"/>
          <w:szCs w:val="22"/>
        </w:rPr>
      </w:pPr>
    </w:p>
    <w:p w14:paraId="1AB3A3CB" w14:textId="77777777" w:rsidR="0040547F" w:rsidRPr="00726F30" w:rsidRDefault="00A31D7B" w:rsidP="00D63B03">
      <w:pPr>
        <w:pStyle w:val="ListParagraph"/>
        <w:numPr>
          <w:ilvl w:val="0"/>
          <w:numId w:val="34"/>
        </w:numPr>
        <w:rPr>
          <w:sz w:val="22"/>
          <w:szCs w:val="22"/>
        </w:rPr>
      </w:pPr>
      <w:r w:rsidRPr="00726F30">
        <w:rPr>
          <w:sz w:val="22"/>
          <w:szCs w:val="22"/>
          <w:u w:val="single"/>
        </w:rPr>
        <w:t>Planning</w:t>
      </w:r>
      <w:r w:rsidR="00971014" w:rsidRPr="00726F30">
        <w:rPr>
          <w:sz w:val="22"/>
          <w:szCs w:val="22"/>
        </w:rPr>
        <w:t xml:space="preserve"> </w:t>
      </w:r>
      <w:r w:rsidR="00BC2C3A" w:rsidRPr="00726F30">
        <w:rPr>
          <w:sz w:val="22"/>
          <w:szCs w:val="22"/>
        </w:rPr>
        <w:t xml:space="preserve">  </w:t>
      </w:r>
      <w:r w:rsidR="003A36DE" w:rsidRPr="00726F30">
        <w:rPr>
          <w:sz w:val="22"/>
          <w:szCs w:val="22"/>
        </w:rPr>
        <w:t xml:space="preserve">Develop </w:t>
      </w:r>
      <w:proofErr w:type="gramStart"/>
      <w:r w:rsidR="003A36DE" w:rsidRPr="00726F30">
        <w:rPr>
          <w:sz w:val="22"/>
          <w:szCs w:val="22"/>
        </w:rPr>
        <w:t>short and long range</w:t>
      </w:r>
      <w:proofErr w:type="gramEnd"/>
      <w:r w:rsidR="00BC2C3A" w:rsidRPr="00726F30">
        <w:rPr>
          <w:sz w:val="22"/>
          <w:szCs w:val="22"/>
        </w:rPr>
        <w:t xml:space="preserve"> goals and plans for </w:t>
      </w:r>
      <w:r w:rsidR="00971014" w:rsidRPr="00726F30">
        <w:rPr>
          <w:sz w:val="22"/>
          <w:szCs w:val="22"/>
        </w:rPr>
        <w:t>future</w:t>
      </w:r>
      <w:r w:rsidR="003A36DE" w:rsidRPr="00726F30">
        <w:rPr>
          <w:sz w:val="22"/>
          <w:szCs w:val="22"/>
        </w:rPr>
        <w:t xml:space="preserve"> </w:t>
      </w:r>
      <w:r w:rsidR="0059538D" w:rsidRPr="00726F30">
        <w:rPr>
          <w:sz w:val="22"/>
          <w:szCs w:val="22"/>
        </w:rPr>
        <w:t>development</w:t>
      </w:r>
      <w:r w:rsidR="00563D05" w:rsidRPr="00726F30">
        <w:rPr>
          <w:sz w:val="22"/>
          <w:szCs w:val="22"/>
        </w:rPr>
        <w:t xml:space="preserve"> and improvement</w:t>
      </w:r>
      <w:r w:rsidR="003A36DE" w:rsidRPr="00726F30">
        <w:rPr>
          <w:sz w:val="22"/>
          <w:szCs w:val="22"/>
        </w:rPr>
        <w:t xml:space="preserve"> for the City’s park</w:t>
      </w:r>
      <w:r w:rsidR="00563D05" w:rsidRPr="00726F30">
        <w:rPr>
          <w:sz w:val="22"/>
          <w:szCs w:val="22"/>
        </w:rPr>
        <w:t>s</w:t>
      </w:r>
      <w:r w:rsidR="00BF7ED3" w:rsidRPr="00726F30">
        <w:rPr>
          <w:sz w:val="22"/>
          <w:szCs w:val="22"/>
        </w:rPr>
        <w:t xml:space="preserve"> and River Walkway</w:t>
      </w:r>
      <w:r w:rsidR="0059538D" w:rsidRPr="00726F30">
        <w:rPr>
          <w:sz w:val="22"/>
          <w:szCs w:val="22"/>
        </w:rPr>
        <w:t xml:space="preserve">, </w:t>
      </w:r>
      <w:r w:rsidR="003A36DE" w:rsidRPr="00726F30">
        <w:rPr>
          <w:sz w:val="22"/>
          <w:szCs w:val="22"/>
        </w:rPr>
        <w:t xml:space="preserve">cemetery, aquatic center, and </w:t>
      </w:r>
      <w:r w:rsidR="00294AED" w:rsidRPr="00726F30">
        <w:rPr>
          <w:sz w:val="22"/>
          <w:szCs w:val="22"/>
        </w:rPr>
        <w:t>r</w:t>
      </w:r>
      <w:r w:rsidR="0059538D" w:rsidRPr="00726F30">
        <w:rPr>
          <w:sz w:val="22"/>
          <w:szCs w:val="22"/>
        </w:rPr>
        <w:t>ecreation</w:t>
      </w:r>
      <w:r w:rsidR="003A36DE" w:rsidRPr="00726F30">
        <w:rPr>
          <w:sz w:val="22"/>
          <w:szCs w:val="22"/>
        </w:rPr>
        <w:t>al</w:t>
      </w:r>
      <w:r w:rsidR="0059538D" w:rsidRPr="00726F30">
        <w:rPr>
          <w:sz w:val="22"/>
          <w:szCs w:val="22"/>
        </w:rPr>
        <w:t xml:space="preserve"> activities</w:t>
      </w:r>
      <w:r w:rsidR="003A36DE" w:rsidRPr="00726F30">
        <w:rPr>
          <w:sz w:val="22"/>
          <w:szCs w:val="22"/>
        </w:rPr>
        <w:t>.  Responsible for</w:t>
      </w:r>
      <w:r w:rsidR="0059538D" w:rsidRPr="00726F30">
        <w:rPr>
          <w:sz w:val="22"/>
          <w:szCs w:val="22"/>
        </w:rPr>
        <w:t xml:space="preserve"> organiz</w:t>
      </w:r>
      <w:r w:rsidR="003A36DE" w:rsidRPr="00726F30">
        <w:rPr>
          <w:sz w:val="22"/>
          <w:szCs w:val="22"/>
        </w:rPr>
        <w:t>ing</w:t>
      </w:r>
      <w:r w:rsidR="0059538D" w:rsidRPr="00726F30">
        <w:rPr>
          <w:sz w:val="22"/>
          <w:szCs w:val="22"/>
        </w:rPr>
        <w:t xml:space="preserve"> seasonal maintenance activities</w:t>
      </w:r>
      <w:r w:rsidR="003A36DE" w:rsidRPr="00726F30">
        <w:rPr>
          <w:sz w:val="22"/>
          <w:szCs w:val="22"/>
        </w:rPr>
        <w:t xml:space="preserve"> for all facilities</w:t>
      </w:r>
      <w:r w:rsidR="0059538D" w:rsidRPr="00726F30">
        <w:rPr>
          <w:sz w:val="22"/>
          <w:szCs w:val="22"/>
        </w:rPr>
        <w:t>.</w:t>
      </w:r>
      <w:r w:rsidR="00D13184" w:rsidRPr="00726F30">
        <w:rPr>
          <w:sz w:val="22"/>
          <w:szCs w:val="22"/>
        </w:rPr>
        <w:t xml:space="preserve"> Work with Special Projects Coordinator to develop or approve future grant opportunities.</w:t>
      </w:r>
      <w:r w:rsidR="00FF2952" w:rsidRPr="00726F30">
        <w:rPr>
          <w:sz w:val="22"/>
          <w:szCs w:val="22"/>
        </w:rPr>
        <w:t xml:space="preserve">  Performs research associated with department activities and prepares options and goals for policy consideration.</w:t>
      </w:r>
    </w:p>
    <w:p w14:paraId="789F625B" w14:textId="77777777" w:rsidR="0040547F" w:rsidRPr="00726F30" w:rsidRDefault="0040547F">
      <w:pPr>
        <w:rPr>
          <w:sz w:val="22"/>
          <w:szCs w:val="22"/>
        </w:rPr>
      </w:pPr>
    </w:p>
    <w:p w14:paraId="158D456E" w14:textId="77777777" w:rsidR="0040547F" w:rsidRPr="00726F30" w:rsidRDefault="003A36DE" w:rsidP="00D63B03">
      <w:pPr>
        <w:pStyle w:val="ListParagraph"/>
        <w:numPr>
          <w:ilvl w:val="0"/>
          <w:numId w:val="34"/>
        </w:numPr>
        <w:rPr>
          <w:sz w:val="22"/>
          <w:szCs w:val="22"/>
        </w:rPr>
      </w:pPr>
      <w:proofErr w:type="gramStart"/>
      <w:r w:rsidRPr="00726F30">
        <w:rPr>
          <w:sz w:val="22"/>
          <w:szCs w:val="22"/>
          <w:u w:val="single"/>
        </w:rPr>
        <w:t>Financial</w:t>
      </w:r>
      <w:r w:rsidRPr="00726F30">
        <w:rPr>
          <w:sz w:val="22"/>
          <w:szCs w:val="22"/>
        </w:rPr>
        <w:t xml:space="preserve">  Responsible</w:t>
      </w:r>
      <w:proofErr w:type="gramEnd"/>
      <w:r w:rsidRPr="00726F30">
        <w:rPr>
          <w:sz w:val="22"/>
          <w:szCs w:val="22"/>
        </w:rPr>
        <w:t xml:space="preserve"> for complete financial management and record keeping for the </w:t>
      </w:r>
      <w:r w:rsidR="0059538D" w:rsidRPr="00726F30">
        <w:rPr>
          <w:sz w:val="22"/>
          <w:szCs w:val="22"/>
        </w:rPr>
        <w:t>Parks, Recreation, Aquatics Center and Olney Cemetery</w:t>
      </w:r>
      <w:r w:rsidRPr="00726F30">
        <w:rPr>
          <w:sz w:val="22"/>
          <w:szCs w:val="22"/>
        </w:rPr>
        <w:t xml:space="preserve"> to assure compliance with city regulations</w:t>
      </w:r>
      <w:r w:rsidR="0059538D" w:rsidRPr="00726F30">
        <w:rPr>
          <w:sz w:val="22"/>
          <w:szCs w:val="22"/>
        </w:rPr>
        <w:t>.</w:t>
      </w:r>
      <w:r w:rsidRPr="00726F30">
        <w:rPr>
          <w:sz w:val="22"/>
          <w:szCs w:val="22"/>
        </w:rPr>
        <w:t xml:space="preserve"> Develops the annual budget for all divisions of the department.  Makes recommendations on staffing and capital improvements to properly sustain and/or progressively develop the activities and/or </w:t>
      </w:r>
      <w:r w:rsidR="00374B80" w:rsidRPr="00726F30">
        <w:rPr>
          <w:sz w:val="22"/>
          <w:szCs w:val="22"/>
        </w:rPr>
        <w:t xml:space="preserve">amenities </w:t>
      </w:r>
      <w:r w:rsidRPr="00726F30">
        <w:rPr>
          <w:sz w:val="22"/>
          <w:szCs w:val="22"/>
        </w:rPr>
        <w:t>of the department.</w:t>
      </w:r>
      <w:r w:rsidR="003F59C9" w:rsidRPr="00726F30">
        <w:rPr>
          <w:sz w:val="22"/>
          <w:szCs w:val="22"/>
        </w:rPr>
        <w:t xml:space="preserve">  Maintain equipment schedule for budget resources and replacement.</w:t>
      </w:r>
    </w:p>
    <w:p w14:paraId="67AD56EA" w14:textId="77777777" w:rsidR="0040547F" w:rsidRPr="00726F30" w:rsidRDefault="0040547F">
      <w:pPr>
        <w:rPr>
          <w:sz w:val="22"/>
          <w:szCs w:val="22"/>
        </w:rPr>
      </w:pPr>
    </w:p>
    <w:p w14:paraId="7FEC338F" w14:textId="77777777" w:rsidR="003F59C9" w:rsidRPr="00726F30" w:rsidRDefault="003A36DE" w:rsidP="00D63B03">
      <w:pPr>
        <w:pStyle w:val="ListParagraph"/>
        <w:numPr>
          <w:ilvl w:val="0"/>
          <w:numId w:val="34"/>
        </w:numPr>
        <w:rPr>
          <w:sz w:val="22"/>
          <w:szCs w:val="22"/>
        </w:rPr>
      </w:pPr>
      <w:r w:rsidRPr="00726F30">
        <w:rPr>
          <w:sz w:val="22"/>
          <w:szCs w:val="22"/>
          <w:u w:val="single"/>
        </w:rPr>
        <w:t>Business Operations</w:t>
      </w:r>
      <w:r w:rsidRPr="00726F30">
        <w:rPr>
          <w:sz w:val="22"/>
          <w:szCs w:val="22"/>
        </w:rPr>
        <w:t xml:space="preserve"> Responsible for managing all contracts and business relat</w:t>
      </w:r>
      <w:r w:rsidR="0000234E" w:rsidRPr="00726F30">
        <w:rPr>
          <w:sz w:val="22"/>
          <w:szCs w:val="22"/>
        </w:rPr>
        <w:t>i</w:t>
      </w:r>
      <w:r w:rsidRPr="00726F30">
        <w:rPr>
          <w:sz w:val="22"/>
          <w:szCs w:val="22"/>
        </w:rPr>
        <w:t>onships.  Responsible for staffing all divisions and all aspects of supervision including r</w:t>
      </w:r>
      <w:r w:rsidR="0059538D" w:rsidRPr="00726F30">
        <w:rPr>
          <w:sz w:val="22"/>
          <w:szCs w:val="22"/>
        </w:rPr>
        <w:t>ecruit</w:t>
      </w:r>
      <w:r w:rsidR="0000234E" w:rsidRPr="00726F30">
        <w:rPr>
          <w:sz w:val="22"/>
          <w:szCs w:val="22"/>
        </w:rPr>
        <w:t>ment, hiring</w:t>
      </w:r>
      <w:r w:rsidR="0059538D" w:rsidRPr="00726F30">
        <w:rPr>
          <w:sz w:val="22"/>
          <w:szCs w:val="22"/>
        </w:rPr>
        <w:t>, train</w:t>
      </w:r>
      <w:r w:rsidR="0000234E" w:rsidRPr="00726F30">
        <w:rPr>
          <w:sz w:val="22"/>
          <w:szCs w:val="22"/>
        </w:rPr>
        <w:t>ing</w:t>
      </w:r>
      <w:r w:rsidR="0059538D" w:rsidRPr="00726F30">
        <w:rPr>
          <w:sz w:val="22"/>
          <w:szCs w:val="22"/>
        </w:rPr>
        <w:t xml:space="preserve">, </w:t>
      </w:r>
      <w:r w:rsidR="0000234E" w:rsidRPr="00726F30">
        <w:rPr>
          <w:sz w:val="22"/>
          <w:szCs w:val="22"/>
        </w:rPr>
        <w:t xml:space="preserve">monitoring, evaluating and correcting performance, resolving workplace problems and conflicts, and administering discipline.  </w:t>
      </w:r>
      <w:r w:rsidR="007F1712" w:rsidRPr="00726F30">
        <w:rPr>
          <w:sz w:val="22"/>
          <w:szCs w:val="22"/>
        </w:rPr>
        <w:t>Record daily staff attendance, produce work orders and assign daily tasks using work orders to staff. Track daily progress of work completed.</w:t>
      </w:r>
      <w:r w:rsidR="007F1712" w:rsidRPr="00726F30" w:rsidDel="0000234E">
        <w:rPr>
          <w:sz w:val="22"/>
          <w:szCs w:val="22"/>
        </w:rPr>
        <w:t xml:space="preserve"> </w:t>
      </w:r>
    </w:p>
    <w:p w14:paraId="2382EC03" w14:textId="77777777" w:rsidR="00F93A12" w:rsidRPr="00726F30" w:rsidRDefault="00F93A12" w:rsidP="00D63B03">
      <w:pPr>
        <w:rPr>
          <w:sz w:val="22"/>
          <w:szCs w:val="22"/>
        </w:rPr>
      </w:pPr>
    </w:p>
    <w:p w14:paraId="70A4FAB1" w14:textId="77777777" w:rsidR="0040547F" w:rsidRPr="00726F30" w:rsidRDefault="003F59C9" w:rsidP="00D63B03">
      <w:pPr>
        <w:pStyle w:val="ListParagraph"/>
        <w:numPr>
          <w:ilvl w:val="0"/>
          <w:numId w:val="34"/>
        </w:numPr>
        <w:rPr>
          <w:sz w:val="22"/>
          <w:szCs w:val="22"/>
        </w:rPr>
      </w:pPr>
      <w:proofErr w:type="gramStart"/>
      <w:r w:rsidRPr="00726F30">
        <w:rPr>
          <w:sz w:val="22"/>
          <w:szCs w:val="22"/>
          <w:u w:val="single"/>
        </w:rPr>
        <w:t>Communication</w:t>
      </w:r>
      <w:r w:rsidRPr="00726F30">
        <w:rPr>
          <w:sz w:val="22"/>
          <w:szCs w:val="22"/>
        </w:rPr>
        <w:t xml:space="preserve">  </w:t>
      </w:r>
      <w:r w:rsidR="00374B80" w:rsidRPr="00726F30">
        <w:rPr>
          <w:sz w:val="22"/>
          <w:szCs w:val="22"/>
        </w:rPr>
        <w:t>Represents</w:t>
      </w:r>
      <w:proofErr w:type="gramEnd"/>
      <w:r w:rsidR="00374B80" w:rsidRPr="00726F30">
        <w:rPr>
          <w:sz w:val="22"/>
          <w:szCs w:val="22"/>
        </w:rPr>
        <w:t xml:space="preserve"> the department at various meetings, such as City Council, Budget Committee and Department Head meetings.   C</w:t>
      </w:r>
      <w:r w:rsidR="0000234E" w:rsidRPr="00726F30">
        <w:rPr>
          <w:sz w:val="22"/>
          <w:szCs w:val="22"/>
        </w:rPr>
        <w:t>ommunicat</w:t>
      </w:r>
      <w:r w:rsidR="00374B80" w:rsidRPr="00726F30">
        <w:rPr>
          <w:sz w:val="22"/>
          <w:szCs w:val="22"/>
        </w:rPr>
        <w:t xml:space="preserve">es </w:t>
      </w:r>
      <w:r w:rsidR="00294AED" w:rsidRPr="00726F30">
        <w:rPr>
          <w:sz w:val="22"/>
          <w:szCs w:val="22"/>
        </w:rPr>
        <w:t>with civic groups</w:t>
      </w:r>
      <w:r w:rsidR="00374B80" w:rsidRPr="00726F30">
        <w:rPr>
          <w:sz w:val="22"/>
          <w:szCs w:val="22"/>
        </w:rPr>
        <w:t xml:space="preserve">, service </w:t>
      </w:r>
      <w:r w:rsidR="00294AED" w:rsidRPr="00726F30">
        <w:rPr>
          <w:sz w:val="22"/>
          <w:szCs w:val="22"/>
        </w:rPr>
        <w:t>clubs</w:t>
      </w:r>
      <w:r w:rsidR="0000234E" w:rsidRPr="00726F30">
        <w:rPr>
          <w:sz w:val="22"/>
          <w:szCs w:val="22"/>
        </w:rPr>
        <w:t xml:space="preserve"> </w:t>
      </w:r>
      <w:r w:rsidR="00374B80" w:rsidRPr="00726F30">
        <w:rPr>
          <w:sz w:val="22"/>
          <w:szCs w:val="22"/>
        </w:rPr>
        <w:t xml:space="preserve">and organizations </w:t>
      </w:r>
      <w:r w:rsidR="0000234E" w:rsidRPr="00726F30">
        <w:rPr>
          <w:sz w:val="22"/>
          <w:szCs w:val="22"/>
        </w:rPr>
        <w:t xml:space="preserve">about </w:t>
      </w:r>
      <w:r w:rsidR="00374B80" w:rsidRPr="00726F30">
        <w:rPr>
          <w:sz w:val="22"/>
          <w:szCs w:val="22"/>
        </w:rPr>
        <w:t xml:space="preserve">activities of the </w:t>
      </w:r>
      <w:r w:rsidR="0000234E" w:rsidRPr="00726F30">
        <w:rPr>
          <w:sz w:val="22"/>
          <w:szCs w:val="22"/>
        </w:rPr>
        <w:t>department</w:t>
      </w:r>
      <w:r w:rsidR="00374B80" w:rsidRPr="00726F30">
        <w:rPr>
          <w:sz w:val="22"/>
          <w:szCs w:val="22"/>
        </w:rPr>
        <w:t>.</w:t>
      </w:r>
      <w:r w:rsidR="0000234E" w:rsidRPr="00726F30">
        <w:rPr>
          <w:sz w:val="22"/>
          <w:szCs w:val="22"/>
        </w:rPr>
        <w:t xml:space="preserve">  Assures that programs are appropriately marketed to ensure community participation.  </w:t>
      </w:r>
      <w:r w:rsidR="00374B80" w:rsidRPr="00726F30">
        <w:rPr>
          <w:sz w:val="22"/>
          <w:szCs w:val="22"/>
        </w:rPr>
        <w:t xml:space="preserve">Communicate project progress to all those involved, including the City Manager. </w:t>
      </w:r>
      <w:r w:rsidR="0000234E" w:rsidRPr="00726F30">
        <w:rPr>
          <w:sz w:val="22"/>
          <w:szCs w:val="22"/>
        </w:rPr>
        <w:t>Communicate to staff upcoming plans for projects, events, schedules, staffing and evaluate staff feedback</w:t>
      </w:r>
      <w:r w:rsidR="007F1712" w:rsidRPr="00726F30">
        <w:rPr>
          <w:sz w:val="22"/>
          <w:szCs w:val="22"/>
        </w:rPr>
        <w:t xml:space="preserve">. </w:t>
      </w:r>
      <w:r w:rsidR="00D13184" w:rsidRPr="00726F30">
        <w:rPr>
          <w:sz w:val="22"/>
          <w:szCs w:val="22"/>
        </w:rPr>
        <w:t xml:space="preserve">Conduct weekly </w:t>
      </w:r>
      <w:r w:rsidR="00D13184" w:rsidRPr="00726F30">
        <w:rPr>
          <w:sz w:val="22"/>
          <w:szCs w:val="22"/>
        </w:rPr>
        <w:lastRenderedPageBreak/>
        <w:t>meeting with division management to coordinate staff, equipment, and marketing.  Oral, written, email and text communication between division managers on their respective division activities.</w:t>
      </w:r>
      <w:r w:rsidRPr="00726F30">
        <w:rPr>
          <w:sz w:val="22"/>
          <w:szCs w:val="22"/>
        </w:rPr>
        <w:t xml:space="preserve">  Communicate, coordinate and support other City Departments as needed.</w:t>
      </w:r>
    </w:p>
    <w:p w14:paraId="04323CB5" w14:textId="77777777" w:rsidR="00F93A12" w:rsidRPr="00726F30" w:rsidRDefault="00F93A12" w:rsidP="00D63B03">
      <w:pPr>
        <w:rPr>
          <w:rFonts w:eastAsia="PMingLiU"/>
          <w:sz w:val="22"/>
          <w:szCs w:val="22"/>
          <w:u w:val="single"/>
        </w:rPr>
      </w:pPr>
    </w:p>
    <w:p w14:paraId="164FAE85" w14:textId="77777777" w:rsidR="00294AED" w:rsidRPr="00726F30" w:rsidRDefault="0000234E" w:rsidP="00D63B03">
      <w:pPr>
        <w:pStyle w:val="ListParagraph"/>
        <w:numPr>
          <w:ilvl w:val="0"/>
          <w:numId w:val="34"/>
        </w:numPr>
        <w:rPr>
          <w:sz w:val="22"/>
          <w:szCs w:val="22"/>
        </w:rPr>
      </w:pPr>
      <w:r w:rsidRPr="00726F30">
        <w:rPr>
          <w:rFonts w:eastAsia="PMingLiU"/>
          <w:sz w:val="22"/>
          <w:szCs w:val="22"/>
          <w:u w:val="single"/>
        </w:rPr>
        <w:t>Commission</w:t>
      </w:r>
      <w:r w:rsidRPr="00726F30">
        <w:rPr>
          <w:rFonts w:eastAsia="PMingLiU"/>
          <w:sz w:val="22"/>
          <w:szCs w:val="22"/>
        </w:rPr>
        <w:t xml:space="preserve"> Acts as staff to the Parks and Tree Commissions.  </w:t>
      </w:r>
      <w:r w:rsidR="00BF7ED3" w:rsidRPr="00726F30">
        <w:rPr>
          <w:rFonts w:eastAsia="PMingLiU"/>
          <w:sz w:val="22"/>
          <w:szCs w:val="22"/>
        </w:rPr>
        <w:t>Considers their recommendations when</w:t>
      </w:r>
      <w:r w:rsidRPr="00726F30">
        <w:rPr>
          <w:rFonts w:eastAsia="PMingLiU"/>
          <w:sz w:val="22"/>
          <w:szCs w:val="22"/>
        </w:rPr>
        <w:t xml:space="preserve"> developing facilities and programs; policy development; </w:t>
      </w:r>
      <w:proofErr w:type="gramStart"/>
      <w:r w:rsidRPr="00726F30">
        <w:rPr>
          <w:rFonts w:eastAsia="PMingLiU"/>
          <w:sz w:val="22"/>
          <w:szCs w:val="22"/>
        </w:rPr>
        <w:t>short and long range</w:t>
      </w:r>
      <w:proofErr w:type="gramEnd"/>
      <w:r w:rsidRPr="00726F30">
        <w:rPr>
          <w:rFonts w:eastAsia="PMingLiU"/>
          <w:sz w:val="22"/>
          <w:szCs w:val="22"/>
        </w:rPr>
        <w:t xml:space="preserve"> goals, and other tasks as requested by the Commission</w:t>
      </w:r>
      <w:r w:rsidR="007F1712" w:rsidRPr="00726F30">
        <w:rPr>
          <w:rFonts w:eastAsia="PMingLiU"/>
          <w:sz w:val="22"/>
          <w:szCs w:val="22"/>
        </w:rPr>
        <w:t>s</w:t>
      </w:r>
      <w:r w:rsidRPr="00726F30">
        <w:rPr>
          <w:rFonts w:eastAsia="PMingLiU"/>
          <w:sz w:val="22"/>
          <w:szCs w:val="22"/>
        </w:rPr>
        <w:t xml:space="preserve"> and approved by the City Manager.</w:t>
      </w:r>
      <w:r w:rsidRPr="00726F30">
        <w:rPr>
          <w:sz w:val="22"/>
          <w:szCs w:val="22"/>
        </w:rPr>
        <w:t xml:space="preserve"> Assures compliance with public meeting laws, including providing public notice of meetings, and ensuring appropriate agendas, minutes and other meeting records are prepared; filling vacancies according to policy; equipping  all new members with appropriate handbooks, by-laws or other information; and providing all necessary support to the board, such as research and analysis, reports, and implementation of decisions.</w:t>
      </w:r>
    </w:p>
    <w:p w14:paraId="09E6D1BA" w14:textId="77777777" w:rsidR="0040547F" w:rsidRPr="00726F30" w:rsidRDefault="0040547F">
      <w:pPr>
        <w:rPr>
          <w:sz w:val="22"/>
          <w:szCs w:val="22"/>
        </w:rPr>
      </w:pPr>
    </w:p>
    <w:p w14:paraId="770882E4" w14:textId="77777777" w:rsidR="00F93A12" w:rsidRPr="00726F30" w:rsidRDefault="00D13184" w:rsidP="00D63B03">
      <w:pPr>
        <w:pStyle w:val="ListParagraph"/>
        <w:numPr>
          <w:ilvl w:val="0"/>
          <w:numId w:val="34"/>
        </w:numPr>
        <w:rPr>
          <w:sz w:val="22"/>
          <w:szCs w:val="22"/>
        </w:rPr>
      </w:pPr>
      <w:r w:rsidRPr="00726F30">
        <w:rPr>
          <w:sz w:val="22"/>
          <w:szCs w:val="22"/>
          <w:u w:val="single"/>
        </w:rPr>
        <w:t xml:space="preserve">Cemetery </w:t>
      </w:r>
      <w:proofErr w:type="gramStart"/>
      <w:r w:rsidRPr="00726F30">
        <w:rPr>
          <w:sz w:val="22"/>
          <w:szCs w:val="22"/>
          <w:u w:val="single"/>
        </w:rPr>
        <w:t>Management</w:t>
      </w:r>
      <w:r w:rsidRPr="00726F30">
        <w:rPr>
          <w:sz w:val="22"/>
          <w:szCs w:val="22"/>
        </w:rPr>
        <w:t xml:space="preserve">  </w:t>
      </w:r>
      <w:r w:rsidR="00B26EF4" w:rsidRPr="00726F30">
        <w:rPr>
          <w:sz w:val="22"/>
          <w:szCs w:val="22"/>
        </w:rPr>
        <w:t>Maintain</w:t>
      </w:r>
      <w:proofErr w:type="gramEnd"/>
      <w:r w:rsidR="00B26EF4" w:rsidRPr="00726F30">
        <w:rPr>
          <w:sz w:val="22"/>
          <w:szCs w:val="22"/>
        </w:rPr>
        <w:t xml:space="preserve"> control of Cemetery schedules, grave excavation safety procedures and grave set up. </w:t>
      </w:r>
      <w:r w:rsidR="00FF2952" w:rsidRPr="00726F30">
        <w:rPr>
          <w:sz w:val="22"/>
          <w:szCs w:val="22"/>
        </w:rPr>
        <w:t xml:space="preserve">Ensure that funerals, interments, historical gravesite research, burial records, etc. are properly coordinated, maintained or managed. </w:t>
      </w:r>
      <w:r w:rsidR="00A31D7B" w:rsidRPr="00726F30">
        <w:rPr>
          <w:sz w:val="22"/>
          <w:szCs w:val="22"/>
        </w:rPr>
        <w:t>Reassess cemetery charges and fees annually.</w:t>
      </w:r>
      <w:r w:rsidRPr="00726F30">
        <w:rPr>
          <w:sz w:val="22"/>
          <w:szCs w:val="22"/>
        </w:rPr>
        <w:t xml:space="preserve">  Assure that perpetual care, pre-need sales and any other regulated activities are accomplished within the guidelines of the Oregon Mortuary and Cemetery Board.</w:t>
      </w:r>
    </w:p>
    <w:p w14:paraId="1C92591F" w14:textId="77777777" w:rsidR="00F93A12" w:rsidRPr="00726F30" w:rsidRDefault="00F93A12">
      <w:pPr>
        <w:rPr>
          <w:sz w:val="22"/>
          <w:szCs w:val="22"/>
          <w:u w:val="single"/>
        </w:rPr>
      </w:pPr>
    </w:p>
    <w:p w14:paraId="3571AA24" w14:textId="77777777" w:rsidR="00F93A12" w:rsidRPr="00726F30" w:rsidRDefault="003F59C9" w:rsidP="00D63B03">
      <w:pPr>
        <w:pStyle w:val="ListParagraph"/>
        <w:numPr>
          <w:ilvl w:val="0"/>
          <w:numId w:val="34"/>
        </w:numPr>
        <w:rPr>
          <w:sz w:val="22"/>
          <w:szCs w:val="22"/>
        </w:rPr>
      </w:pPr>
      <w:r w:rsidRPr="00726F30">
        <w:rPr>
          <w:sz w:val="22"/>
          <w:szCs w:val="22"/>
          <w:u w:val="single"/>
        </w:rPr>
        <w:t xml:space="preserve">Park </w:t>
      </w:r>
      <w:proofErr w:type="gramStart"/>
      <w:r w:rsidRPr="00726F30">
        <w:rPr>
          <w:sz w:val="22"/>
          <w:szCs w:val="22"/>
          <w:u w:val="single"/>
        </w:rPr>
        <w:t xml:space="preserve">Management  </w:t>
      </w:r>
      <w:r w:rsidR="00374B80" w:rsidRPr="00726F30">
        <w:rPr>
          <w:sz w:val="22"/>
          <w:szCs w:val="22"/>
        </w:rPr>
        <w:t>Evaluate</w:t>
      </w:r>
      <w:proofErr w:type="gramEnd"/>
      <w:r w:rsidRPr="00726F30">
        <w:rPr>
          <w:sz w:val="22"/>
          <w:szCs w:val="22"/>
        </w:rPr>
        <w:t xml:space="preserve"> </w:t>
      </w:r>
      <w:r w:rsidR="0075458F" w:rsidRPr="00726F30">
        <w:rPr>
          <w:sz w:val="22"/>
          <w:szCs w:val="22"/>
        </w:rPr>
        <w:t xml:space="preserve">all 22 </w:t>
      </w:r>
      <w:r w:rsidRPr="00726F30">
        <w:rPr>
          <w:sz w:val="22"/>
          <w:szCs w:val="22"/>
        </w:rPr>
        <w:t>park</w:t>
      </w:r>
      <w:r w:rsidR="0075458F" w:rsidRPr="00726F30">
        <w:rPr>
          <w:sz w:val="22"/>
          <w:szCs w:val="22"/>
        </w:rPr>
        <w:t>s</w:t>
      </w:r>
      <w:r w:rsidRPr="00726F30">
        <w:rPr>
          <w:sz w:val="22"/>
          <w:szCs w:val="22"/>
        </w:rPr>
        <w:t xml:space="preserve"> </w:t>
      </w:r>
      <w:r w:rsidR="0075458F" w:rsidRPr="00726F30">
        <w:rPr>
          <w:sz w:val="22"/>
          <w:szCs w:val="22"/>
        </w:rPr>
        <w:t>and many other landscaped areas, including overpasses and City facilities such as City Hall, the Convention Center and others,</w:t>
      </w:r>
      <w:r w:rsidRPr="00726F30">
        <w:rPr>
          <w:sz w:val="22"/>
          <w:szCs w:val="22"/>
        </w:rPr>
        <w:t xml:space="preserve"> and list maintenance tasks needed to make each park </w:t>
      </w:r>
      <w:r w:rsidR="00BF7ED3" w:rsidRPr="00726F30">
        <w:rPr>
          <w:sz w:val="22"/>
          <w:szCs w:val="22"/>
        </w:rPr>
        <w:t xml:space="preserve">is </w:t>
      </w:r>
      <w:r w:rsidRPr="00726F30">
        <w:rPr>
          <w:sz w:val="22"/>
          <w:szCs w:val="22"/>
        </w:rPr>
        <w:t>safe and attractive.  Maintain inventory of picnic tables, barricades, trash receptacles, benches, BBQs, drinking fountains and signs, and develop</w:t>
      </w:r>
      <w:r w:rsidR="00BF7ED3" w:rsidRPr="00726F30">
        <w:rPr>
          <w:sz w:val="22"/>
          <w:szCs w:val="22"/>
        </w:rPr>
        <w:t>s</w:t>
      </w:r>
      <w:r w:rsidRPr="00726F30">
        <w:rPr>
          <w:sz w:val="22"/>
          <w:szCs w:val="22"/>
        </w:rPr>
        <w:t xml:space="preserve"> plan</w:t>
      </w:r>
      <w:r w:rsidR="00BF7ED3" w:rsidRPr="00726F30">
        <w:rPr>
          <w:sz w:val="22"/>
          <w:szCs w:val="22"/>
        </w:rPr>
        <w:t>s</w:t>
      </w:r>
      <w:r w:rsidRPr="00726F30">
        <w:rPr>
          <w:sz w:val="22"/>
          <w:szCs w:val="22"/>
        </w:rPr>
        <w:t xml:space="preserve"> for replacement and/or repair.</w:t>
      </w:r>
      <w:r w:rsidR="00F93A12" w:rsidRPr="00726F30">
        <w:rPr>
          <w:sz w:val="22"/>
          <w:szCs w:val="22"/>
        </w:rPr>
        <w:t xml:space="preserve">  Produce fall tree planting plan and communicate trees needed for purchase with the nursery to insure availability.  Promote and track memorial tree and bench program.  Work with volunteers on Adopt a Park and Adopt a Parkway projects.  Order fall safety surface for playground areas </w:t>
      </w:r>
      <w:r w:rsidR="00BF7ED3" w:rsidRPr="00726F30">
        <w:rPr>
          <w:sz w:val="22"/>
          <w:szCs w:val="22"/>
        </w:rPr>
        <w:t xml:space="preserve">and paths </w:t>
      </w:r>
      <w:r w:rsidR="00F93A12" w:rsidRPr="00726F30">
        <w:rPr>
          <w:sz w:val="22"/>
          <w:szCs w:val="22"/>
        </w:rPr>
        <w:t>and deco bark for landscape areas. Organize list of parks for yearly herbicide application, and relay this information to contractor for work to be done.</w:t>
      </w:r>
    </w:p>
    <w:p w14:paraId="6499038A" w14:textId="77777777" w:rsidR="00AD5E07" w:rsidRPr="00726F30" w:rsidRDefault="00AD5E07" w:rsidP="00D63B03">
      <w:pPr>
        <w:pStyle w:val="ListParagraph"/>
        <w:rPr>
          <w:sz w:val="22"/>
          <w:szCs w:val="22"/>
        </w:rPr>
      </w:pPr>
    </w:p>
    <w:p w14:paraId="5D29A484" w14:textId="77777777" w:rsidR="00FF2952" w:rsidRPr="00726F30" w:rsidRDefault="00FF2952" w:rsidP="00D63B03">
      <w:pPr>
        <w:pStyle w:val="ListParagraph"/>
        <w:numPr>
          <w:ilvl w:val="0"/>
          <w:numId w:val="34"/>
        </w:numPr>
        <w:rPr>
          <w:sz w:val="22"/>
          <w:szCs w:val="22"/>
        </w:rPr>
      </w:pPr>
      <w:r w:rsidRPr="00726F30">
        <w:rPr>
          <w:sz w:val="22"/>
          <w:szCs w:val="22"/>
          <w:u w:val="single"/>
        </w:rPr>
        <w:t xml:space="preserve">Recreation </w:t>
      </w:r>
      <w:proofErr w:type="gramStart"/>
      <w:r w:rsidRPr="00726F30">
        <w:rPr>
          <w:sz w:val="22"/>
          <w:szCs w:val="22"/>
          <w:u w:val="single"/>
        </w:rPr>
        <w:t xml:space="preserve">Management </w:t>
      </w:r>
      <w:r w:rsidRPr="00726F30">
        <w:rPr>
          <w:sz w:val="22"/>
          <w:szCs w:val="22"/>
        </w:rPr>
        <w:t xml:space="preserve"> </w:t>
      </w:r>
      <w:r w:rsidR="00AD5E07" w:rsidRPr="00726F30">
        <w:rPr>
          <w:sz w:val="22"/>
          <w:szCs w:val="22"/>
        </w:rPr>
        <w:t>A</w:t>
      </w:r>
      <w:r w:rsidRPr="00726F30">
        <w:rPr>
          <w:sz w:val="22"/>
          <w:szCs w:val="22"/>
        </w:rPr>
        <w:t>pproves</w:t>
      </w:r>
      <w:proofErr w:type="gramEnd"/>
      <w:r w:rsidRPr="00726F30">
        <w:rPr>
          <w:sz w:val="22"/>
          <w:szCs w:val="22"/>
        </w:rPr>
        <w:t xml:space="preserve"> </w:t>
      </w:r>
      <w:r w:rsidR="00AD5E07" w:rsidRPr="00726F30">
        <w:rPr>
          <w:sz w:val="22"/>
          <w:szCs w:val="22"/>
        </w:rPr>
        <w:t>development</w:t>
      </w:r>
      <w:r w:rsidRPr="00726F30">
        <w:rPr>
          <w:sz w:val="22"/>
          <w:szCs w:val="22"/>
        </w:rPr>
        <w:t xml:space="preserve"> </w:t>
      </w:r>
      <w:r w:rsidR="00AD5E07" w:rsidRPr="00726F30">
        <w:rPr>
          <w:sz w:val="22"/>
          <w:szCs w:val="22"/>
        </w:rPr>
        <w:t xml:space="preserve">and implementation </w:t>
      </w:r>
      <w:r w:rsidRPr="00726F30">
        <w:rPr>
          <w:sz w:val="22"/>
          <w:szCs w:val="22"/>
        </w:rPr>
        <w:t>of comprehensive recreation program</w:t>
      </w:r>
      <w:r w:rsidR="00AD5E07" w:rsidRPr="00726F30">
        <w:rPr>
          <w:sz w:val="22"/>
          <w:szCs w:val="22"/>
        </w:rPr>
        <w:t>s</w:t>
      </w:r>
      <w:r w:rsidRPr="00726F30">
        <w:rPr>
          <w:sz w:val="22"/>
          <w:szCs w:val="22"/>
        </w:rPr>
        <w:t>, including summer parks program, aquatic program, adult athletics, ski buses and special events.</w:t>
      </w:r>
    </w:p>
    <w:p w14:paraId="21993E90" w14:textId="77777777" w:rsidR="0040547F" w:rsidRPr="00726F30" w:rsidRDefault="0040547F" w:rsidP="0040547F">
      <w:pPr>
        <w:rPr>
          <w:sz w:val="22"/>
          <w:szCs w:val="22"/>
        </w:rPr>
      </w:pPr>
    </w:p>
    <w:p w14:paraId="0F01CF4A" w14:textId="77777777" w:rsidR="0040547F" w:rsidRPr="00726F30" w:rsidRDefault="0040547F" w:rsidP="0040547F">
      <w:pPr>
        <w:rPr>
          <w:sz w:val="22"/>
          <w:szCs w:val="22"/>
        </w:rPr>
      </w:pPr>
    </w:p>
    <w:p w14:paraId="537A0D78" w14:textId="77777777" w:rsidR="0040547F" w:rsidRPr="00726F30" w:rsidRDefault="00635209" w:rsidP="0040547F">
      <w:pPr>
        <w:rPr>
          <w:sz w:val="22"/>
          <w:szCs w:val="22"/>
        </w:rPr>
      </w:pPr>
      <w:r w:rsidRPr="00726F30">
        <w:rPr>
          <w:b/>
          <w:sz w:val="22"/>
          <w:szCs w:val="22"/>
        </w:rPr>
        <w:t>IMPORTANT</w:t>
      </w:r>
      <w:r w:rsidR="0040547F" w:rsidRPr="00726F30">
        <w:rPr>
          <w:b/>
          <w:sz w:val="22"/>
          <w:szCs w:val="22"/>
        </w:rPr>
        <w:t xml:space="preserve"> FUNCTIONS:</w:t>
      </w:r>
      <w:r w:rsidR="00276602" w:rsidRPr="00726F30">
        <w:rPr>
          <w:b/>
          <w:sz w:val="22"/>
          <w:szCs w:val="22"/>
        </w:rPr>
        <w:t xml:space="preserve"> </w:t>
      </w:r>
      <w:r w:rsidR="00276602" w:rsidRPr="00726F30">
        <w:rPr>
          <w:sz w:val="22"/>
          <w:szCs w:val="22"/>
        </w:rPr>
        <w:t xml:space="preserve">(list those tasks that </w:t>
      </w:r>
      <w:r w:rsidRPr="00726F30">
        <w:rPr>
          <w:sz w:val="22"/>
          <w:szCs w:val="22"/>
        </w:rPr>
        <w:t>may</w:t>
      </w:r>
      <w:r w:rsidR="00276602" w:rsidRPr="00726F30">
        <w:rPr>
          <w:sz w:val="22"/>
          <w:szCs w:val="22"/>
        </w:rPr>
        <w:t xml:space="preserve"> be done, but </w:t>
      </w:r>
      <w:r w:rsidRPr="00726F30">
        <w:rPr>
          <w:sz w:val="22"/>
          <w:szCs w:val="22"/>
        </w:rPr>
        <w:t xml:space="preserve">are </w:t>
      </w:r>
      <w:r w:rsidR="00276602" w:rsidRPr="00726F30">
        <w:rPr>
          <w:sz w:val="22"/>
          <w:szCs w:val="22"/>
        </w:rPr>
        <w:t xml:space="preserve">not essential to fulfill the job purpose; </w:t>
      </w:r>
      <w:r w:rsidRPr="00726F30">
        <w:rPr>
          <w:sz w:val="22"/>
          <w:szCs w:val="22"/>
        </w:rPr>
        <w:t xml:space="preserve">any </w:t>
      </w:r>
      <w:r w:rsidR="00276602" w:rsidRPr="00726F30">
        <w:rPr>
          <w:sz w:val="22"/>
          <w:szCs w:val="22"/>
        </w:rPr>
        <w:t>ancillary job tasks)</w:t>
      </w:r>
    </w:p>
    <w:p w14:paraId="0C63884B" w14:textId="77777777" w:rsidR="0040547F" w:rsidRPr="00726F30" w:rsidRDefault="0040547F" w:rsidP="0040547F">
      <w:pPr>
        <w:rPr>
          <w:sz w:val="22"/>
          <w:szCs w:val="22"/>
        </w:rPr>
      </w:pPr>
    </w:p>
    <w:p w14:paraId="61705499" w14:textId="77777777" w:rsidR="00DD69A8" w:rsidRPr="00726F30" w:rsidRDefault="00DD69A8" w:rsidP="00D63B03">
      <w:pPr>
        <w:pStyle w:val="ListParagraph"/>
        <w:numPr>
          <w:ilvl w:val="0"/>
          <w:numId w:val="32"/>
        </w:numPr>
        <w:rPr>
          <w:sz w:val="22"/>
          <w:szCs w:val="22"/>
        </w:rPr>
      </w:pPr>
      <w:r w:rsidRPr="00726F30">
        <w:rPr>
          <w:sz w:val="22"/>
          <w:szCs w:val="22"/>
        </w:rPr>
        <w:t>Offer feedback on Activity Guide draft. Produce welcome letter from the Parks Director</w:t>
      </w:r>
      <w:r w:rsidR="00D65955" w:rsidRPr="00726F30">
        <w:rPr>
          <w:sz w:val="22"/>
          <w:szCs w:val="22"/>
        </w:rPr>
        <w:t xml:space="preserve"> for Activity Guide</w:t>
      </w:r>
      <w:r w:rsidRPr="00726F30">
        <w:rPr>
          <w:sz w:val="22"/>
          <w:szCs w:val="22"/>
        </w:rPr>
        <w:t>, and proofread guide before sending to print.</w:t>
      </w:r>
    </w:p>
    <w:p w14:paraId="2D6A69FE" w14:textId="77777777" w:rsidR="00167C09" w:rsidRPr="00726F30" w:rsidRDefault="00167C09">
      <w:pPr>
        <w:pStyle w:val="ListParagraph"/>
        <w:rPr>
          <w:sz w:val="22"/>
          <w:szCs w:val="22"/>
        </w:rPr>
      </w:pPr>
    </w:p>
    <w:p w14:paraId="66710B24" w14:textId="77777777" w:rsidR="00563D05" w:rsidRPr="00726F30" w:rsidRDefault="00563D05" w:rsidP="00D63B03">
      <w:pPr>
        <w:pStyle w:val="ListParagraph"/>
        <w:numPr>
          <w:ilvl w:val="0"/>
          <w:numId w:val="32"/>
        </w:numPr>
        <w:rPr>
          <w:sz w:val="22"/>
          <w:szCs w:val="22"/>
        </w:rPr>
      </w:pPr>
      <w:r w:rsidRPr="00726F30">
        <w:rPr>
          <w:sz w:val="22"/>
          <w:szCs w:val="22"/>
        </w:rPr>
        <w:t xml:space="preserve">Advise staff of any training opportunities. </w:t>
      </w:r>
    </w:p>
    <w:p w14:paraId="19C54410" w14:textId="77777777" w:rsidR="00563D05" w:rsidRPr="00726F30" w:rsidRDefault="00563D05">
      <w:pPr>
        <w:pStyle w:val="ListParagraph"/>
        <w:rPr>
          <w:sz w:val="22"/>
          <w:szCs w:val="22"/>
        </w:rPr>
      </w:pPr>
    </w:p>
    <w:p w14:paraId="3FD0E770" w14:textId="77777777" w:rsidR="004E10F9" w:rsidRPr="00726F30" w:rsidRDefault="00563D05" w:rsidP="00D63B03">
      <w:pPr>
        <w:pStyle w:val="ListParagraph"/>
        <w:numPr>
          <w:ilvl w:val="0"/>
          <w:numId w:val="32"/>
        </w:numPr>
        <w:rPr>
          <w:sz w:val="22"/>
          <w:szCs w:val="22"/>
        </w:rPr>
      </w:pPr>
      <w:r w:rsidRPr="00726F30">
        <w:rPr>
          <w:sz w:val="22"/>
          <w:szCs w:val="22"/>
        </w:rPr>
        <w:t>Communicate with schools and private sports groups to coordinate sports field, tennis court, and other park area usage.</w:t>
      </w:r>
    </w:p>
    <w:p w14:paraId="4C4B946B" w14:textId="77777777" w:rsidR="004E10F9" w:rsidRPr="00726F30" w:rsidRDefault="004E10F9">
      <w:pPr>
        <w:pStyle w:val="ListParagraph"/>
        <w:rPr>
          <w:sz w:val="22"/>
          <w:szCs w:val="22"/>
        </w:rPr>
      </w:pPr>
    </w:p>
    <w:p w14:paraId="0A89B9D2" w14:textId="77777777" w:rsidR="0040547F" w:rsidRPr="00726F30" w:rsidRDefault="00F93A12" w:rsidP="00D63B03">
      <w:pPr>
        <w:pStyle w:val="ListParagraph"/>
        <w:numPr>
          <w:ilvl w:val="0"/>
          <w:numId w:val="32"/>
        </w:numPr>
        <w:rPr>
          <w:sz w:val="22"/>
          <w:szCs w:val="22"/>
        </w:rPr>
      </w:pPr>
      <w:r w:rsidRPr="00726F30">
        <w:rPr>
          <w:sz w:val="22"/>
          <w:szCs w:val="22"/>
        </w:rPr>
        <w:t>Other duties as assigned.</w:t>
      </w:r>
      <w:r w:rsidR="00563D05" w:rsidRPr="00726F30">
        <w:rPr>
          <w:sz w:val="22"/>
          <w:szCs w:val="22"/>
        </w:rPr>
        <w:t xml:space="preserve"> </w:t>
      </w:r>
      <w:r w:rsidR="000125F8" w:rsidRPr="00726F30">
        <w:rPr>
          <w:sz w:val="22"/>
          <w:szCs w:val="22"/>
        </w:rPr>
        <w:t xml:space="preserve">         </w:t>
      </w:r>
    </w:p>
    <w:p w14:paraId="60AA64CF" w14:textId="77777777" w:rsidR="0040547F" w:rsidRPr="00726F30" w:rsidRDefault="0040547F" w:rsidP="0040547F">
      <w:pPr>
        <w:rPr>
          <w:b/>
          <w:sz w:val="22"/>
          <w:szCs w:val="22"/>
        </w:rPr>
      </w:pPr>
    </w:p>
    <w:p w14:paraId="03EA49E5" w14:textId="77777777" w:rsidR="0040547F" w:rsidRPr="00726F30" w:rsidRDefault="0040547F" w:rsidP="0040547F">
      <w:pPr>
        <w:rPr>
          <w:sz w:val="22"/>
          <w:szCs w:val="22"/>
        </w:rPr>
      </w:pPr>
    </w:p>
    <w:p w14:paraId="4E2190DC" w14:textId="77777777" w:rsidR="0040547F" w:rsidRPr="00726F30" w:rsidRDefault="00635209" w:rsidP="0040547F">
      <w:pPr>
        <w:rPr>
          <w:sz w:val="22"/>
          <w:szCs w:val="22"/>
        </w:rPr>
      </w:pPr>
      <w:r w:rsidRPr="00726F30">
        <w:rPr>
          <w:b/>
          <w:sz w:val="22"/>
          <w:szCs w:val="22"/>
        </w:rPr>
        <w:t>DISTINGUISHING CHARACTERISTICS</w:t>
      </w:r>
      <w:r w:rsidR="0040547F" w:rsidRPr="00726F30">
        <w:rPr>
          <w:b/>
          <w:sz w:val="22"/>
          <w:szCs w:val="22"/>
        </w:rPr>
        <w:t>:</w:t>
      </w:r>
      <w:r w:rsidR="00662859" w:rsidRPr="00726F30">
        <w:rPr>
          <w:b/>
          <w:sz w:val="22"/>
          <w:szCs w:val="22"/>
        </w:rPr>
        <w:t xml:space="preserve"> </w:t>
      </w:r>
      <w:r w:rsidR="00662859" w:rsidRPr="00726F30">
        <w:rPr>
          <w:sz w:val="22"/>
          <w:szCs w:val="22"/>
        </w:rPr>
        <w:t xml:space="preserve">(what </w:t>
      </w:r>
      <w:r w:rsidRPr="00726F30">
        <w:rPr>
          <w:sz w:val="22"/>
          <w:szCs w:val="22"/>
        </w:rPr>
        <w:t>separates this job from others in the series</w:t>
      </w:r>
      <w:r w:rsidR="00662859" w:rsidRPr="00726F30">
        <w:rPr>
          <w:sz w:val="22"/>
          <w:szCs w:val="22"/>
        </w:rPr>
        <w:t>?)</w:t>
      </w:r>
    </w:p>
    <w:p w14:paraId="78BF2A60" w14:textId="77777777" w:rsidR="0040547F" w:rsidRPr="00726F30" w:rsidRDefault="00F7584F" w:rsidP="0040547F">
      <w:pPr>
        <w:rPr>
          <w:sz w:val="22"/>
          <w:szCs w:val="22"/>
        </w:rPr>
      </w:pPr>
      <w:r w:rsidRPr="00726F30">
        <w:rPr>
          <w:sz w:val="22"/>
          <w:szCs w:val="22"/>
        </w:rPr>
        <w:lastRenderedPageBreak/>
        <w:t xml:space="preserve">      </w:t>
      </w:r>
      <w:r w:rsidR="004E10F9" w:rsidRPr="00726F30">
        <w:rPr>
          <w:sz w:val="22"/>
          <w:szCs w:val="22"/>
        </w:rPr>
        <w:t>Not in a series.</w:t>
      </w:r>
    </w:p>
    <w:p w14:paraId="58C998A3" w14:textId="77777777" w:rsidR="0040547F" w:rsidRPr="00726F30" w:rsidRDefault="0040547F" w:rsidP="0040547F">
      <w:pPr>
        <w:rPr>
          <w:b/>
          <w:sz w:val="22"/>
          <w:szCs w:val="22"/>
        </w:rPr>
      </w:pPr>
    </w:p>
    <w:p w14:paraId="48F1977B" w14:textId="77777777" w:rsidR="0040547F" w:rsidRPr="00726F30" w:rsidRDefault="0040547F" w:rsidP="0040547F">
      <w:pPr>
        <w:rPr>
          <w:b/>
          <w:sz w:val="22"/>
          <w:szCs w:val="22"/>
        </w:rPr>
      </w:pPr>
    </w:p>
    <w:p w14:paraId="774D2398" w14:textId="77777777" w:rsidR="00E9317B" w:rsidRPr="00726F30" w:rsidRDefault="00E9317B" w:rsidP="00E9317B">
      <w:pPr>
        <w:pStyle w:val="p6"/>
        <w:jc w:val="both"/>
        <w:rPr>
          <w:rFonts w:ascii="Arial" w:hAnsi="Arial" w:cs="Arial"/>
          <w:sz w:val="22"/>
          <w:szCs w:val="22"/>
        </w:rPr>
      </w:pPr>
      <w:r w:rsidRPr="00726F30">
        <w:rPr>
          <w:rFonts w:ascii="Arial" w:hAnsi="Arial" w:cs="Arial"/>
          <w:b/>
          <w:sz w:val="22"/>
          <w:szCs w:val="22"/>
        </w:rPr>
        <w:t>JOB SPECIFICATIONS</w:t>
      </w:r>
      <w:proofErr w:type="gramStart"/>
      <w:r w:rsidRPr="00726F30">
        <w:rPr>
          <w:rFonts w:ascii="Arial" w:hAnsi="Arial" w:cs="Arial"/>
          <w:b/>
          <w:sz w:val="22"/>
          <w:szCs w:val="22"/>
        </w:rPr>
        <w:t>:</w:t>
      </w:r>
      <w:r w:rsidR="00662859" w:rsidRPr="00726F30">
        <w:rPr>
          <w:rFonts w:ascii="Arial" w:hAnsi="Arial" w:cs="Arial"/>
          <w:b/>
          <w:sz w:val="22"/>
          <w:szCs w:val="22"/>
        </w:rPr>
        <w:t xml:space="preserve"> </w:t>
      </w:r>
      <w:r w:rsidRPr="00726F30">
        <w:rPr>
          <w:rFonts w:ascii="Arial" w:hAnsi="Arial" w:cs="Arial"/>
          <w:b/>
          <w:sz w:val="22"/>
          <w:szCs w:val="22"/>
        </w:rPr>
        <w:t xml:space="preserve"> </w:t>
      </w:r>
      <w:r w:rsidRPr="00726F30">
        <w:rPr>
          <w:rFonts w:ascii="Arial" w:hAnsi="Arial" w:cs="Arial"/>
          <w:sz w:val="22"/>
          <w:szCs w:val="22"/>
        </w:rPr>
        <w:t>(</w:t>
      </w:r>
      <w:proofErr w:type="gramEnd"/>
      <w:r w:rsidRPr="00726F30">
        <w:rPr>
          <w:rFonts w:ascii="Arial" w:hAnsi="Arial" w:cs="Arial"/>
          <w:sz w:val="22"/>
          <w:szCs w:val="22"/>
        </w:rPr>
        <w:t xml:space="preserve">Education and experience requirements are minimum standards. Other equivalent combinations of education, training and experience will be considered.) </w:t>
      </w:r>
    </w:p>
    <w:p w14:paraId="655B7D38" w14:textId="77777777" w:rsidR="00A268C9" w:rsidRPr="00726F30" w:rsidRDefault="00A268C9" w:rsidP="00E9317B">
      <w:pPr>
        <w:pStyle w:val="p15"/>
        <w:jc w:val="both"/>
        <w:rPr>
          <w:rFonts w:ascii="Arial" w:hAnsi="Arial" w:cs="Arial"/>
          <w:color w:val="000000"/>
          <w:sz w:val="22"/>
          <w:szCs w:val="22"/>
        </w:rPr>
      </w:pPr>
    </w:p>
    <w:p w14:paraId="3EA3A278" w14:textId="77777777" w:rsidR="00086DD5" w:rsidRPr="00726F30" w:rsidRDefault="00086DD5" w:rsidP="00086DD5">
      <w:pPr>
        <w:pStyle w:val="p15"/>
        <w:jc w:val="both"/>
        <w:rPr>
          <w:rFonts w:ascii="Arial" w:hAnsi="Arial" w:cs="Arial"/>
          <w:color w:val="000000"/>
          <w:sz w:val="22"/>
          <w:szCs w:val="22"/>
        </w:rPr>
      </w:pPr>
    </w:p>
    <w:p w14:paraId="269CA70B" w14:textId="77777777" w:rsidR="00086DD5" w:rsidRPr="00726F30" w:rsidRDefault="00086DD5" w:rsidP="00086DD5">
      <w:pPr>
        <w:pStyle w:val="p15"/>
        <w:jc w:val="both"/>
        <w:rPr>
          <w:rFonts w:ascii="Arial" w:hAnsi="Arial" w:cs="Arial"/>
          <w:color w:val="000000"/>
          <w:sz w:val="22"/>
          <w:szCs w:val="22"/>
        </w:rPr>
      </w:pPr>
      <w:r w:rsidRPr="00726F30">
        <w:rPr>
          <w:rFonts w:ascii="Arial" w:hAnsi="Arial" w:cs="Arial"/>
          <w:color w:val="000000"/>
          <w:sz w:val="22"/>
          <w:szCs w:val="22"/>
        </w:rPr>
        <w:t>1</w:t>
      </w:r>
      <w:r w:rsidRPr="00726F30">
        <w:rPr>
          <w:rFonts w:ascii="Arial" w:hAnsi="Arial" w:cs="Arial"/>
          <w:b/>
          <w:bCs/>
          <w:color w:val="000000"/>
          <w:sz w:val="22"/>
          <w:szCs w:val="22"/>
        </w:rPr>
        <w:t xml:space="preserve">. Education &amp; Experience </w:t>
      </w:r>
      <w:r w:rsidRPr="00726F30">
        <w:rPr>
          <w:rFonts w:ascii="Arial" w:hAnsi="Arial" w:cs="Arial"/>
          <w:i/>
          <w:sz w:val="22"/>
          <w:szCs w:val="22"/>
        </w:rPr>
        <w:t>Education and experience requirements are minimum standards.</w:t>
      </w:r>
    </w:p>
    <w:p w14:paraId="62C1157B" w14:textId="00403DE7" w:rsidR="00086DD5" w:rsidRPr="00726F30" w:rsidRDefault="004F7CD5" w:rsidP="00086DD5">
      <w:pPr>
        <w:pStyle w:val="p16"/>
        <w:numPr>
          <w:ilvl w:val="0"/>
          <w:numId w:val="42"/>
        </w:numPr>
        <w:jc w:val="both"/>
        <w:rPr>
          <w:rFonts w:ascii="Arial" w:hAnsi="Arial" w:cs="Arial"/>
          <w:color w:val="000000"/>
          <w:sz w:val="22"/>
          <w:szCs w:val="22"/>
        </w:rPr>
      </w:pPr>
      <w:sdt>
        <w:sdtPr>
          <w:rPr>
            <w:rFonts w:ascii="Arial" w:hAnsi="Arial" w:cs="Arial"/>
            <w:iCs/>
            <w:color w:val="000000"/>
            <w:sz w:val="22"/>
            <w:szCs w:val="22"/>
          </w:rPr>
          <w:id w:val="844056479"/>
          <w:placeholder>
            <w:docPart w:val="8A63EF7CFDC04A57A86015D2566D57E1"/>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proofErr w:type="spellStart"/>
          <w:r w:rsidR="00086DD5" w:rsidRPr="00726F30">
            <w:rPr>
              <w:rFonts w:ascii="Arial" w:hAnsi="Arial" w:cs="Arial"/>
              <w:iCs/>
              <w:color w:val="000000"/>
              <w:sz w:val="22"/>
              <w:szCs w:val="22"/>
            </w:rPr>
            <w:t>Bachelors</w:t>
          </w:r>
          <w:proofErr w:type="spellEnd"/>
          <w:r w:rsidR="00086DD5" w:rsidRPr="00726F30">
            <w:rPr>
              <w:rFonts w:ascii="Arial" w:hAnsi="Arial" w:cs="Arial"/>
              <w:iCs/>
              <w:color w:val="000000"/>
              <w:sz w:val="22"/>
              <w:szCs w:val="22"/>
            </w:rPr>
            <w:t xml:space="preserve"> Degree </w:t>
          </w:r>
        </w:sdtContent>
      </w:sdt>
      <w:r w:rsidR="00086DD5" w:rsidRPr="00726F30">
        <w:rPr>
          <w:rFonts w:ascii="Arial" w:hAnsi="Arial" w:cs="Arial"/>
          <w:i/>
          <w:color w:val="000000"/>
          <w:sz w:val="22"/>
          <w:szCs w:val="22"/>
        </w:rPr>
        <w:t xml:space="preserve"> </w:t>
      </w:r>
      <w:r w:rsidR="00086DD5" w:rsidRPr="00726F30">
        <w:rPr>
          <w:rFonts w:ascii="Arial" w:hAnsi="Arial" w:cs="Arial"/>
          <w:color w:val="000000"/>
          <w:sz w:val="22"/>
          <w:szCs w:val="22"/>
        </w:rPr>
        <w:t xml:space="preserve">from an accredited college or university is </w:t>
      </w:r>
      <w:commentRangeStart w:id="0"/>
      <w:r w:rsidR="00086DD5" w:rsidRPr="00726F30">
        <w:rPr>
          <w:rFonts w:ascii="Arial" w:hAnsi="Arial" w:cs="Arial"/>
          <w:color w:val="000000"/>
          <w:sz w:val="22"/>
          <w:szCs w:val="22"/>
        </w:rPr>
        <w:t>required</w:t>
      </w:r>
      <w:commentRangeEnd w:id="0"/>
      <w:r w:rsidR="00086DD5" w:rsidRPr="00726F30">
        <w:rPr>
          <w:rStyle w:val="CommentReference"/>
          <w:rFonts w:ascii="Arial" w:hAnsi="Arial" w:cs="Arial"/>
          <w:sz w:val="22"/>
          <w:szCs w:val="22"/>
        </w:rPr>
        <w:commentReference w:id="0"/>
      </w:r>
      <w:r w:rsidR="00086DD5" w:rsidRPr="00726F30">
        <w:rPr>
          <w:rFonts w:ascii="Arial" w:hAnsi="Arial" w:cs="Arial"/>
          <w:color w:val="000000"/>
          <w:sz w:val="22"/>
          <w:szCs w:val="22"/>
        </w:rPr>
        <w:t xml:space="preserve">.  Degree must be in </w:t>
      </w:r>
      <w:r w:rsidR="00086DD5" w:rsidRPr="00726F30">
        <w:rPr>
          <w:rFonts w:ascii="Arial" w:hAnsi="Arial" w:cs="Arial"/>
          <w:sz w:val="22"/>
          <w:szCs w:val="22"/>
        </w:rPr>
        <w:t xml:space="preserve">Public Administration, Recreation Administration Park Management </w:t>
      </w:r>
      <w:r w:rsidR="00086DD5" w:rsidRPr="00726F30">
        <w:rPr>
          <w:rFonts w:ascii="Arial" w:hAnsi="Arial" w:cs="Arial"/>
          <w:color w:val="000000"/>
          <w:sz w:val="22"/>
          <w:szCs w:val="22"/>
        </w:rPr>
        <w:t>or a closely related field.</w:t>
      </w:r>
    </w:p>
    <w:p w14:paraId="5B654A0F" w14:textId="77777777" w:rsidR="00086DD5" w:rsidRPr="00726F30" w:rsidRDefault="00086DD5" w:rsidP="00086DD5">
      <w:pPr>
        <w:pStyle w:val="p16"/>
        <w:numPr>
          <w:ilvl w:val="0"/>
          <w:numId w:val="42"/>
        </w:numPr>
        <w:jc w:val="both"/>
        <w:rPr>
          <w:rFonts w:ascii="Arial" w:hAnsi="Arial" w:cs="Arial"/>
          <w:color w:val="000000"/>
          <w:sz w:val="22"/>
          <w:szCs w:val="22"/>
        </w:rPr>
      </w:pPr>
      <w:r w:rsidRPr="00726F30">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57D6F7FE" w14:textId="77777777" w:rsidR="00086DD5" w:rsidRPr="00726F30" w:rsidRDefault="004F7CD5" w:rsidP="00086DD5">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496461136"/>
          <w14:checkbox>
            <w14:checked w14:val="0"/>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rFonts w:ascii="Arial" w:hAnsi="Arial" w:cs="Arial"/>
          <w:color w:val="000000"/>
          <w:sz w:val="22"/>
          <w:szCs w:val="22"/>
        </w:rPr>
        <w:t xml:space="preserve"> Less than 12 months</w:t>
      </w:r>
    </w:p>
    <w:p w14:paraId="6CF49D3E" w14:textId="77777777" w:rsidR="00086DD5" w:rsidRPr="00726F30" w:rsidRDefault="004F7CD5" w:rsidP="00086DD5">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107166287"/>
          <w14:checkbox>
            <w14:checked w14:val="0"/>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rFonts w:ascii="Arial" w:hAnsi="Arial" w:cs="Arial"/>
          <w:color w:val="000000"/>
          <w:sz w:val="22"/>
          <w:szCs w:val="22"/>
        </w:rPr>
        <w:t xml:space="preserve"> 1 – 3 years</w:t>
      </w:r>
    </w:p>
    <w:p w14:paraId="7F4148C8" w14:textId="77777777" w:rsidR="00086DD5" w:rsidRPr="00726F30" w:rsidRDefault="004F7CD5" w:rsidP="00086DD5">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592877"/>
          <w14:checkbox>
            <w14:checked w14:val="0"/>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rFonts w:ascii="Arial" w:hAnsi="Arial" w:cs="Arial"/>
          <w:color w:val="000000"/>
          <w:sz w:val="22"/>
          <w:szCs w:val="22"/>
        </w:rPr>
        <w:t xml:space="preserve"> 3 – 5 years</w:t>
      </w:r>
    </w:p>
    <w:p w14:paraId="06922B34" w14:textId="38CFA1B2" w:rsidR="00086DD5" w:rsidRPr="00726F30" w:rsidRDefault="004F7CD5" w:rsidP="00086DD5">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698657182"/>
          <w14:checkbox>
            <w14:checked w14:val="1"/>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rFonts w:ascii="Arial" w:hAnsi="Arial" w:cs="Arial"/>
          <w:color w:val="000000"/>
          <w:sz w:val="22"/>
          <w:szCs w:val="22"/>
        </w:rPr>
        <w:t xml:space="preserve"> 5 – 8 years</w:t>
      </w:r>
    </w:p>
    <w:p w14:paraId="309017D3" w14:textId="77777777" w:rsidR="00086DD5" w:rsidRPr="00726F30" w:rsidRDefault="004F7CD5" w:rsidP="00086DD5">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1159443"/>
          <w14:checkbox>
            <w14:checked w14:val="0"/>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rFonts w:ascii="Arial" w:hAnsi="Arial" w:cs="Arial"/>
          <w:color w:val="000000"/>
          <w:sz w:val="22"/>
          <w:szCs w:val="22"/>
        </w:rPr>
        <w:t xml:space="preserve"> Other</w:t>
      </w:r>
    </w:p>
    <w:p w14:paraId="22EEBA64" w14:textId="3B936544" w:rsidR="00086DD5" w:rsidRPr="00726F30" w:rsidRDefault="00086DD5" w:rsidP="00086DD5">
      <w:pPr>
        <w:pStyle w:val="p16"/>
        <w:ind w:left="1080"/>
        <w:jc w:val="both"/>
        <w:rPr>
          <w:rFonts w:ascii="Arial" w:hAnsi="Arial" w:cs="Arial"/>
          <w:color w:val="000000"/>
          <w:sz w:val="22"/>
          <w:szCs w:val="22"/>
          <w:u w:val="single"/>
        </w:rPr>
      </w:pPr>
      <w:r w:rsidRPr="00726F30">
        <w:rPr>
          <w:rFonts w:ascii="Arial" w:hAnsi="Arial" w:cs="Arial"/>
          <w:color w:val="000000"/>
          <w:sz w:val="22"/>
          <w:szCs w:val="22"/>
        </w:rPr>
        <w:t xml:space="preserve">Describe experience: </w:t>
      </w:r>
      <w:r w:rsidRPr="00726F30">
        <w:rPr>
          <w:rFonts w:ascii="Arial" w:hAnsi="Arial" w:cs="Arial"/>
          <w:sz w:val="22"/>
          <w:szCs w:val="22"/>
          <w:u w:val="single"/>
        </w:rPr>
        <w:t>Five years of progressively responsible management experience in the field; knowledge of facility planning, design and development; grounds maintenance, Cemetery operations, Aquatic Center operations and/or Recreation programing.</w:t>
      </w:r>
    </w:p>
    <w:p w14:paraId="085A0F6F" w14:textId="77777777" w:rsidR="00086DD5" w:rsidRPr="00726F30" w:rsidRDefault="00086DD5" w:rsidP="00086DD5">
      <w:pPr>
        <w:pStyle w:val="p16"/>
        <w:numPr>
          <w:ilvl w:val="0"/>
          <w:numId w:val="42"/>
        </w:numPr>
        <w:jc w:val="both"/>
        <w:rPr>
          <w:rFonts w:ascii="Arial" w:hAnsi="Arial" w:cs="Arial"/>
          <w:color w:val="000000"/>
          <w:sz w:val="22"/>
          <w:szCs w:val="22"/>
        </w:rPr>
      </w:pPr>
      <w:r w:rsidRPr="00726F30">
        <w:rPr>
          <w:rFonts w:ascii="Arial" w:hAnsi="Arial" w:cs="Arial"/>
          <w:color w:val="000000"/>
          <w:sz w:val="22"/>
          <w:szCs w:val="22"/>
        </w:rPr>
        <w:t xml:space="preserve">Satisfactory equivalent combination of education and </w:t>
      </w:r>
      <w:commentRangeStart w:id="1"/>
      <w:r w:rsidRPr="00726F30">
        <w:rPr>
          <w:rFonts w:ascii="Arial" w:hAnsi="Arial" w:cs="Arial"/>
          <w:color w:val="000000"/>
          <w:sz w:val="22"/>
          <w:szCs w:val="22"/>
        </w:rPr>
        <w:t>experience</w:t>
      </w:r>
      <w:commentRangeEnd w:id="1"/>
      <w:r w:rsidRPr="00726F30">
        <w:rPr>
          <w:rStyle w:val="CommentReference"/>
          <w:rFonts w:ascii="Arial" w:hAnsi="Arial" w:cs="Arial"/>
          <w:sz w:val="22"/>
          <w:szCs w:val="22"/>
        </w:rPr>
        <w:commentReference w:id="1"/>
      </w:r>
      <w:r w:rsidRPr="00726F30">
        <w:rPr>
          <w:rFonts w:ascii="Arial" w:hAnsi="Arial" w:cs="Arial"/>
          <w:color w:val="000000"/>
          <w:sz w:val="22"/>
          <w:szCs w:val="22"/>
        </w:rPr>
        <w:t xml:space="preserve">. </w:t>
      </w:r>
    </w:p>
    <w:p w14:paraId="11746B3A" w14:textId="77777777" w:rsidR="00086DD5" w:rsidRPr="00726F30" w:rsidRDefault="00086DD5" w:rsidP="00376F7A">
      <w:pPr>
        <w:pStyle w:val="p17"/>
        <w:ind w:left="840" w:hanging="840"/>
        <w:jc w:val="both"/>
        <w:rPr>
          <w:rFonts w:ascii="Arial" w:hAnsi="Arial" w:cs="Arial"/>
          <w:b/>
          <w:bCs/>
          <w:color w:val="000000"/>
          <w:sz w:val="22"/>
          <w:szCs w:val="22"/>
        </w:rPr>
      </w:pPr>
    </w:p>
    <w:p w14:paraId="4FCC3C2F" w14:textId="77777777" w:rsidR="00086DD5" w:rsidRPr="00726F30" w:rsidRDefault="00086DD5" w:rsidP="00086DD5">
      <w:pPr>
        <w:pStyle w:val="p18"/>
        <w:jc w:val="both"/>
        <w:rPr>
          <w:rFonts w:ascii="Arial" w:hAnsi="Arial" w:cs="Arial"/>
          <w:b/>
          <w:bCs/>
          <w:color w:val="000000"/>
          <w:sz w:val="22"/>
          <w:szCs w:val="22"/>
        </w:rPr>
      </w:pPr>
    </w:p>
    <w:p w14:paraId="692DB315" w14:textId="77777777" w:rsidR="00086DD5" w:rsidRPr="00726F30" w:rsidRDefault="00086DD5" w:rsidP="00086DD5">
      <w:pPr>
        <w:pStyle w:val="p18"/>
        <w:jc w:val="both"/>
        <w:rPr>
          <w:rFonts w:ascii="Arial" w:hAnsi="Arial" w:cs="Arial"/>
          <w:color w:val="000000"/>
          <w:sz w:val="22"/>
          <w:szCs w:val="22"/>
        </w:rPr>
      </w:pPr>
      <w:r w:rsidRPr="00726F30">
        <w:rPr>
          <w:rFonts w:ascii="Arial" w:hAnsi="Arial" w:cs="Arial"/>
          <w:b/>
          <w:bCs/>
          <w:color w:val="000000"/>
          <w:sz w:val="22"/>
          <w:szCs w:val="22"/>
        </w:rPr>
        <w:t xml:space="preserve">2.  Special Requirements: </w:t>
      </w:r>
    </w:p>
    <w:p w14:paraId="193C2EEF" w14:textId="6274E0C8" w:rsidR="00086DD5" w:rsidRPr="00726F30" w:rsidRDefault="004F7CD5" w:rsidP="00086DD5">
      <w:pPr>
        <w:pStyle w:val="p18"/>
        <w:numPr>
          <w:ilvl w:val="0"/>
          <w:numId w:val="19"/>
        </w:numPr>
        <w:jc w:val="both"/>
        <w:rPr>
          <w:rFonts w:ascii="Arial" w:hAnsi="Arial" w:cs="Arial"/>
          <w:sz w:val="22"/>
          <w:szCs w:val="22"/>
        </w:rPr>
      </w:pPr>
      <w:sdt>
        <w:sdtPr>
          <w:rPr>
            <w:rFonts w:ascii="Arial" w:hAnsi="Arial" w:cs="Arial"/>
            <w:color w:val="000000"/>
            <w:sz w:val="22"/>
            <w:szCs w:val="22"/>
          </w:rPr>
          <w:id w:val="973416874"/>
          <w14:checkbox>
            <w14:checked w14:val="1"/>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rFonts w:ascii="Arial" w:hAnsi="Arial" w:cs="Arial"/>
          <w:color w:val="000000"/>
          <w:sz w:val="22"/>
          <w:szCs w:val="22"/>
        </w:rPr>
        <w:t xml:space="preserve"> </w:t>
      </w:r>
      <w:r w:rsidR="00086DD5" w:rsidRPr="00726F30">
        <w:rPr>
          <w:rFonts w:ascii="Arial" w:hAnsi="Arial" w:cs="Arial"/>
          <w:sz w:val="22"/>
          <w:szCs w:val="22"/>
        </w:rPr>
        <w:t xml:space="preserve">Must possess, or be able to obtain by time of hire, a valid </w:t>
      </w:r>
      <w:r w:rsidR="00086DD5" w:rsidRPr="00726F30">
        <w:rPr>
          <w:rFonts w:ascii="Arial" w:hAnsi="Arial" w:cs="Arial"/>
          <w:color w:val="000000"/>
          <w:sz w:val="22"/>
          <w:szCs w:val="22"/>
        </w:rPr>
        <w:t xml:space="preserve">driver’s license. </w:t>
      </w:r>
    </w:p>
    <w:p w14:paraId="34E1356E" w14:textId="2AC45957" w:rsidR="00086DD5" w:rsidRPr="00726F30" w:rsidRDefault="004F7CD5" w:rsidP="00086DD5">
      <w:pPr>
        <w:pStyle w:val="p18"/>
        <w:numPr>
          <w:ilvl w:val="0"/>
          <w:numId w:val="19"/>
        </w:numPr>
        <w:jc w:val="both"/>
        <w:rPr>
          <w:rFonts w:ascii="Arial" w:hAnsi="Arial" w:cs="Arial"/>
          <w:color w:val="000000"/>
          <w:sz w:val="22"/>
          <w:szCs w:val="22"/>
        </w:rPr>
      </w:pPr>
      <w:sdt>
        <w:sdtPr>
          <w:rPr>
            <w:rFonts w:ascii="Arial" w:hAnsi="Arial" w:cs="Arial"/>
            <w:color w:val="000000"/>
            <w:sz w:val="22"/>
            <w:szCs w:val="22"/>
          </w:rPr>
          <w:id w:val="1917356240"/>
          <w14:checkbox>
            <w14:checked w14:val="1"/>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rFonts w:ascii="Arial" w:hAnsi="Arial" w:cs="Arial"/>
          <w:color w:val="000000"/>
          <w:sz w:val="22"/>
          <w:szCs w:val="22"/>
        </w:rPr>
        <w:t xml:space="preserve"> Must be able to pass the department’s security clearance standards including review of criminal history and driving record. </w:t>
      </w:r>
    </w:p>
    <w:p w14:paraId="1F02F70C" w14:textId="77777777" w:rsidR="00086DD5" w:rsidRPr="00726F30" w:rsidRDefault="00086DD5" w:rsidP="00086DD5">
      <w:pPr>
        <w:pStyle w:val="p17"/>
        <w:jc w:val="both"/>
        <w:rPr>
          <w:rFonts w:ascii="Arial" w:hAnsi="Arial" w:cs="Arial"/>
          <w:b/>
          <w:bCs/>
          <w:color w:val="000000"/>
          <w:sz w:val="22"/>
          <w:szCs w:val="22"/>
        </w:rPr>
      </w:pPr>
    </w:p>
    <w:p w14:paraId="7384A0ED" w14:textId="1018CD4B" w:rsidR="00376F7A" w:rsidRPr="00726F30" w:rsidRDefault="00086DD5" w:rsidP="00376F7A">
      <w:pPr>
        <w:pStyle w:val="p17"/>
        <w:ind w:left="840" w:hanging="840"/>
        <w:jc w:val="both"/>
        <w:rPr>
          <w:rFonts w:ascii="Arial" w:hAnsi="Arial" w:cs="Arial"/>
          <w:b/>
          <w:bCs/>
          <w:color w:val="000000"/>
          <w:sz w:val="22"/>
          <w:szCs w:val="22"/>
        </w:rPr>
      </w:pPr>
      <w:r w:rsidRPr="00726F30">
        <w:rPr>
          <w:rFonts w:ascii="Arial" w:hAnsi="Arial" w:cs="Arial"/>
          <w:b/>
          <w:bCs/>
          <w:color w:val="000000"/>
          <w:sz w:val="22"/>
          <w:szCs w:val="22"/>
        </w:rPr>
        <w:t>3</w:t>
      </w:r>
      <w:r w:rsidR="00376F7A" w:rsidRPr="00726F30">
        <w:rPr>
          <w:rFonts w:ascii="Arial" w:hAnsi="Arial" w:cs="Arial"/>
          <w:b/>
          <w:bCs/>
          <w:color w:val="000000"/>
          <w:sz w:val="22"/>
          <w:szCs w:val="22"/>
        </w:rPr>
        <w:t xml:space="preserve">. Necessary Knowledge, Skills and Abilities: </w:t>
      </w:r>
    </w:p>
    <w:p w14:paraId="421E9DA2" w14:textId="77777777" w:rsidR="00376F7A" w:rsidRPr="00726F30" w:rsidRDefault="00BE737B"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Knowledge of grounds maintenance procedures and associated equipment</w:t>
      </w:r>
      <w:r w:rsidR="0013036C" w:rsidRPr="00726F30">
        <w:rPr>
          <w:i w:val="0"/>
          <w:color w:val="000000"/>
          <w:sz w:val="22"/>
          <w:szCs w:val="22"/>
        </w:rPr>
        <w:t>, including irrigation operation, and timing of seasonal turf care.</w:t>
      </w:r>
    </w:p>
    <w:p w14:paraId="2B921B4E" w14:textId="77777777" w:rsidR="00BE737B" w:rsidRPr="00726F30" w:rsidRDefault="00BE737B"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Knowledge of herbicide application procedures, rules and regulations.</w:t>
      </w:r>
    </w:p>
    <w:p w14:paraId="1F2E55CE" w14:textId="77777777" w:rsidR="00BE737B" w:rsidRPr="00726F30" w:rsidRDefault="00BE737B"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Knowledge of tree care, tree ID, and proper planting techniques.</w:t>
      </w:r>
    </w:p>
    <w:p w14:paraId="4F9E8AD7" w14:textId="77777777" w:rsidR="00BE737B" w:rsidRPr="00726F30" w:rsidRDefault="00BE737B"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Ability to supervise a wide range of employees with different skill sets, knowledge</w:t>
      </w:r>
      <w:r w:rsidR="0013036C" w:rsidRPr="00726F30">
        <w:rPr>
          <w:i w:val="0"/>
          <w:color w:val="000000"/>
          <w:sz w:val="22"/>
          <w:szCs w:val="22"/>
        </w:rPr>
        <w:t>,</w:t>
      </w:r>
      <w:r w:rsidRPr="00726F30">
        <w:rPr>
          <w:i w:val="0"/>
          <w:color w:val="000000"/>
          <w:sz w:val="22"/>
          <w:szCs w:val="22"/>
        </w:rPr>
        <w:t xml:space="preserve"> and ages.</w:t>
      </w:r>
    </w:p>
    <w:p w14:paraId="10412D21" w14:textId="77777777" w:rsidR="00C3097C" w:rsidRPr="00726F30" w:rsidRDefault="00BE737B"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 xml:space="preserve">Knowledge of </w:t>
      </w:r>
      <w:r w:rsidR="00C3097C" w:rsidRPr="00726F30">
        <w:rPr>
          <w:i w:val="0"/>
          <w:color w:val="000000"/>
          <w:sz w:val="22"/>
          <w:szCs w:val="22"/>
        </w:rPr>
        <w:t>proper Cemetery operations, procedures, and safety policies.</w:t>
      </w:r>
    </w:p>
    <w:p w14:paraId="2F6D085B" w14:textId="77777777" w:rsidR="00BE737B" w:rsidRPr="00726F30" w:rsidRDefault="00C3097C"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 xml:space="preserve">Knowledge of Aquatic Center </w:t>
      </w:r>
      <w:r w:rsidR="0013036C" w:rsidRPr="00726F30">
        <w:rPr>
          <w:i w:val="0"/>
          <w:color w:val="000000"/>
          <w:sz w:val="22"/>
          <w:szCs w:val="22"/>
        </w:rPr>
        <w:t>pool and concessions operations, and Ice rink erection and removal.</w:t>
      </w:r>
    </w:p>
    <w:p w14:paraId="04E65BD6" w14:textId="77777777" w:rsidR="00C3097C" w:rsidRPr="00726F30" w:rsidRDefault="00C3097C"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Knowledge of Recreation program operation.</w:t>
      </w:r>
    </w:p>
    <w:p w14:paraId="145DCCE1" w14:textId="77777777" w:rsidR="00545E03" w:rsidRPr="00726F30" w:rsidRDefault="00545E03"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Knowledge of safety standards, practices and procedures applicable to department.</w:t>
      </w:r>
    </w:p>
    <w:p w14:paraId="6D8986B0" w14:textId="77777777" w:rsidR="00545E03" w:rsidRPr="00726F30" w:rsidRDefault="00545E03"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Knowledge of City policies, procedures, regulations and rules, and ability to implement and apply them.</w:t>
      </w:r>
    </w:p>
    <w:p w14:paraId="5000FB8F" w14:textId="77777777" w:rsidR="006319BE" w:rsidRPr="00726F30" w:rsidRDefault="006319BE" w:rsidP="006319BE">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 xml:space="preserve">Knowledge of fiscal management processes, including budget development, spending controls, and accurate record-keeping, and ability to apply them. </w:t>
      </w:r>
    </w:p>
    <w:p w14:paraId="50BF6CE6" w14:textId="77777777" w:rsidR="00545E03" w:rsidRPr="00726F30" w:rsidRDefault="00545E03"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Skill in effectively supervising the work of employees and contractors.</w:t>
      </w:r>
    </w:p>
    <w:p w14:paraId="5AC18620" w14:textId="77777777" w:rsidR="00545E03" w:rsidRPr="00726F30" w:rsidRDefault="00545E03"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Skill in communicating effectively verbally and in writing.</w:t>
      </w:r>
    </w:p>
    <w:p w14:paraId="4D4359E8" w14:textId="77777777" w:rsidR="00545E03" w:rsidRPr="00726F30" w:rsidRDefault="00545E03"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 xml:space="preserve">Ability to analyze needs and develop </w:t>
      </w:r>
      <w:proofErr w:type="gramStart"/>
      <w:r w:rsidRPr="00726F30">
        <w:rPr>
          <w:i w:val="0"/>
          <w:color w:val="000000"/>
          <w:sz w:val="22"/>
          <w:szCs w:val="22"/>
        </w:rPr>
        <w:t>short and long range</w:t>
      </w:r>
      <w:proofErr w:type="gramEnd"/>
      <w:r w:rsidRPr="00726F30">
        <w:rPr>
          <w:i w:val="0"/>
          <w:color w:val="000000"/>
          <w:sz w:val="22"/>
          <w:szCs w:val="22"/>
        </w:rPr>
        <w:t xml:space="preserve"> goals.</w:t>
      </w:r>
    </w:p>
    <w:p w14:paraId="2BDD02C8" w14:textId="77777777" w:rsidR="00545E03" w:rsidRPr="00726F30" w:rsidRDefault="00545E03"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Ability to work independently in the absence of supervision.</w:t>
      </w:r>
    </w:p>
    <w:p w14:paraId="58C082E7" w14:textId="77777777" w:rsidR="00545E03" w:rsidRPr="00726F30" w:rsidRDefault="00545E03"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Ability to develop and maintain effective working relationships with a variety of organizations and individuals.</w:t>
      </w:r>
    </w:p>
    <w:p w14:paraId="6C6AC65C" w14:textId="77777777" w:rsidR="005205F4" w:rsidRPr="00726F30" w:rsidRDefault="005205F4"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lastRenderedPageBreak/>
        <w:t>Ability to match grant possibilities with department needs.</w:t>
      </w:r>
    </w:p>
    <w:p w14:paraId="5748AD95" w14:textId="77777777" w:rsidR="005205F4" w:rsidRPr="00726F30" w:rsidRDefault="005205F4" w:rsidP="00523F73">
      <w:pPr>
        <w:pStyle w:val="BodyText"/>
        <w:numPr>
          <w:ilvl w:val="0"/>
          <w:numId w:val="21"/>
        </w:numPr>
        <w:tabs>
          <w:tab w:val="clear" w:pos="2160"/>
          <w:tab w:val="num" w:pos="1440"/>
        </w:tabs>
        <w:ind w:left="1440" w:hanging="720"/>
        <w:rPr>
          <w:i w:val="0"/>
          <w:color w:val="000000"/>
          <w:sz w:val="22"/>
          <w:szCs w:val="22"/>
        </w:rPr>
      </w:pPr>
      <w:r w:rsidRPr="00726F30">
        <w:rPr>
          <w:i w:val="0"/>
          <w:color w:val="000000"/>
          <w:sz w:val="22"/>
          <w:szCs w:val="22"/>
        </w:rPr>
        <w:t>Abi</w:t>
      </w:r>
      <w:r w:rsidR="0013036C" w:rsidRPr="00726F30">
        <w:rPr>
          <w:i w:val="0"/>
          <w:color w:val="000000"/>
          <w:sz w:val="22"/>
          <w:szCs w:val="22"/>
        </w:rPr>
        <w:t>lity to prioritize</w:t>
      </w:r>
      <w:r w:rsidRPr="00726F30">
        <w:rPr>
          <w:i w:val="0"/>
          <w:color w:val="000000"/>
          <w:sz w:val="22"/>
          <w:szCs w:val="22"/>
        </w:rPr>
        <w:t xml:space="preserve"> </w:t>
      </w:r>
      <w:r w:rsidR="00545E03" w:rsidRPr="00726F30">
        <w:rPr>
          <w:i w:val="0"/>
          <w:color w:val="000000"/>
          <w:sz w:val="22"/>
          <w:szCs w:val="22"/>
        </w:rPr>
        <w:t xml:space="preserve">multiple </w:t>
      </w:r>
      <w:r w:rsidRPr="00726F30">
        <w:rPr>
          <w:i w:val="0"/>
          <w:color w:val="000000"/>
          <w:sz w:val="22"/>
          <w:szCs w:val="22"/>
        </w:rPr>
        <w:t xml:space="preserve">tasks according to weather conditions, staff availability, </w:t>
      </w:r>
      <w:r w:rsidR="00C4229F" w:rsidRPr="00726F30">
        <w:rPr>
          <w:i w:val="0"/>
          <w:color w:val="000000"/>
          <w:sz w:val="22"/>
          <w:szCs w:val="22"/>
        </w:rPr>
        <w:t xml:space="preserve">equipment needs, </w:t>
      </w:r>
      <w:r w:rsidRPr="00726F30">
        <w:rPr>
          <w:i w:val="0"/>
          <w:color w:val="000000"/>
          <w:sz w:val="22"/>
          <w:szCs w:val="22"/>
        </w:rPr>
        <w:t xml:space="preserve">facility and field schedules, and </w:t>
      </w:r>
      <w:r w:rsidR="0013036C" w:rsidRPr="00726F30">
        <w:rPr>
          <w:i w:val="0"/>
          <w:color w:val="000000"/>
          <w:sz w:val="22"/>
          <w:szCs w:val="22"/>
        </w:rPr>
        <w:t>organize the timing to meet deadlines.</w:t>
      </w:r>
    </w:p>
    <w:p w14:paraId="3724A9B5" w14:textId="00970E8F" w:rsidR="00086DD5" w:rsidRPr="00726F30" w:rsidRDefault="004F7CD5" w:rsidP="00086DD5">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237284301"/>
          <w:placeholder>
            <w:docPart w:val="2A94B88671444522A660DDB97192B36C"/>
          </w:placeholder>
          <w:dropDownList>
            <w:listItem w:value="Choose an item."/>
            <w:listItem w:displayText="Knowledge of " w:value="Knowledge of "/>
            <w:listItem w:displayText="Skill in " w:value="Skill in "/>
            <w:listItem w:displayText="Ability to" w:value="Ability to"/>
          </w:dropDownList>
        </w:sdtPr>
        <w:sdtEndPr/>
        <w:sdtContent>
          <w:r w:rsidR="00086DD5" w:rsidRPr="00726F30">
            <w:rPr>
              <w:i w:val="0"/>
              <w:color w:val="000000"/>
              <w:sz w:val="22"/>
              <w:szCs w:val="22"/>
            </w:rPr>
            <w:t>Ability to</w:t>
          </w:r>
        </w:sdtContent>
      </w:sdt>
      <w:r w:rsidR="00086DD5" w:rsidRPr="00726F30">
        <w:rPr>
          <w:i w:val="0"/>
          <w:sz w:val="22"/>
          <w:szCs w:val="22"/>
        </w:rPr>
        <w:t xml:space="preserve"> maintain regular and predictable attendance to serve customers, interact with staff, colleagues, patrons, etc., attend meetings and trainings, etc.  </w:t>
      </w:r>
    </w:p>
    <w:p w14:paraId="5EE2446E" w14:textId="452B4D62" w:rsidR="00086DD5" w:rsidRPr="00726F30" w:rsidRDefault="004F7CD5" w:rsidP="00086DD5">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376781495"/>
          <w:placeholder>
            <w:docPart w:val="644DAF84BDB049709667D7E4CF797589"/>
          </w:placeholder>
          <w:dropDownList>
            <w:listItem w:value="Choose an item."/>
            <w:listItem w:displayText="Knowledge of " w:value="Knowledge of "/>
            <w:listItem w:displayText="Skill in " w:value="Skill in "/>
            <w:listItem w:displayText="Ability to" w:value="Ability to"/>
          </w:dropDownList>
        </w:sdtPr>
        <w:sdtEndPr/>
        <w:sdtContent>
          <w:r w:rsidR="00086DD5" w:rsidRPr="00726F30">
            <w:rPr>
              <w:i w:val="0"/>
              <w:color w:val="000000"/>
              <w:sz w:val="22"/>
              <w:szCs w:val="22"/>
            </w:rPr>
            <w:t>Ability to</w:t>
          </w:r>
        </w:sdtContent>
      </w:sdt>
      <w:r w:rsidR="00086DD5" w:rsidRPr="00726F30">
        <w:rPr>
          <w:i w:val="0"/>
          <w:color w:val="000000"/>
          <w:sz w:val="22"/>
          <w:szCs w:val="22"/>
        </w:rPr>
        <w:t xml:space="preserve"> perform work in a manner consistent with the City’s Core Values of: Respect, Integrity, Caring, Responsibility, Citizenship, Cooperation and Industriousness. </w:t>
      </w:r>
    </w:p>
    <w:p w14:paraId="29681A36" w14:textId="42BD6CB3" w:rsidR="00086DD5" w:rsidRPr="00726F30" w:rsidRDefault="004F7CD5" w:rsidP="00086DD5">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432898182"/>
          <w:placeholder>
            <w:docPart w:val="A4D38B2638B8433690481B90E789599F"/>
          </w:placeholder>
          <w:dropDownList>
            <w:listItem w:value="Choose an item."/>
            <w:listItem w:displayText="Knowledge of " w:value="Knowledge of "/>
            <w:listItem w:displayText="Skill in " w:value="Skill in "/>
            <w:listItem w:displayText="Ability to" w:value="Ability to"/>
          </w:dropDownList>
        </w:sdtPr>
        <w:sdtEndPr/>
        <w:sdtContent>
          <w:r w:rsidR="00086DD5" w:rsidRPr="00726F30">
            <w:rPr>
              <w:i w:val="0"/>
              <w:color w:val="000000"/>
              <w:sz w:val="22"/>
              <w:szCs w:val="22"/>
            </w:rPr>
            <w:t>Ability to</w:t>
          </w:r>
        </w:sdtContent>
      </w:sdt>
      <w:r w:rsidR="00086DD5" w:rsidRPr="00726F30">
        <w:rPr>
          <w:i w:val="0"/>
          <w:color w:val="000000"/>
          <w:sz w:val="22"/>
          <w:szCs w:val="22"/>
        </w:rPr>
        <w:t xml:space="preserve"> perform the essential functions of the job.</w:t>
      </w:r>
    </w:p>
    <w:p w14:paraId="75054C05" w14:textId="77777777" w:rsidR="00E9317B" w:rsidRPr="00726F30" w:rsidRDefault="00E9317B" w:rsidP="00376F7A">
      <w:pPr>
        <w:pStyle w:val="Default"/>
        <w:rPr>
          <w:rFonts w:ascii="Arial" w:hAnsi="Arial" w:cs="Arial"/>
          <w:sz w:val="22"/>
          <w:szCs w:val="22"/>
        </w:rPr>
      </w:pPr>
    </w:p>
    <w:p w14:paraId="7EADC75D" w14:textId="77777777" w:rsidR="00086DD5" w:rsidRPr="00726F30" w:rsidRDefault="00086DD5" w:rsidP="00086DD5">
      <w:pPr>
        <w:pStyle w:val="p18"/>
        <w:ind w:left="720" w:hanging="720"/>
        <w:jc w:val="both"/>
        <w:rPr>
          <w:rFonts w:ascii="Arial" w:hAnsi="Arial" w:cs="Arial"/>
          <w:i/>
          <w:iCs/>
          <w:color w:val="000000"/>
          <w:sz w:val="22"/>
          <w:szCs w:val="22"/>
        </w:rPr>
      </w:pPr>
      <w:r w:rsidRPr="00726F30">
        <w:rPr>
          <w:rFonts w:ascii="Arial" w:hAnsi="Arial" w:cs="Arial"/>
          <w:b/>
          <w:bCs/>
          <w:color w:val="000000"/>
          <w:sz w:val="22"/>
          <w:szCs w:val="22"/>
        </w:rPr>
        <w:t>4.</w:t>
      </w:r>
      <w:r w:rsidRPr="00726F30">
        <w:rPr>
          <w:rFonts w:ascii="Arial" w:hAnsi="Arial" w:cs="Arial"/>
          <w:color w:val="000000"/>
          <w:sz w:val="22"/>
          <w:szCs w:val="22"/>
        </w:rPr>
        <w:t xml:space="preserve"> </w:t>
      </w:r>
      <w:r w:rsidRPr="00726F30">
        <w:rPr>
          <w:rFonts w:ascii="Arial" w:hAnsi="Arial" w:cs="Arial"/>
          <w:b/>
          <w:bCs/>
          <w:color w:val="000000"/>
          <w:sz w:val="22"/>
          <w:szCs w:val="22"/>
        </w:rPr>
        <w:t xml:space="preserve">Tools and Equipment Used: </w:t>
      </w:r>
      <w:r w:rsidRPr="00726F30">
        <w:rPr>
          <w:rFonts w:ascii="Arial" w:hAnsi="Arial" w:cs="Arial"/>
          <w:i/>
          <w:iCs/>
          <w:color w:val="000000"/>
          <w:sz w:val="22"/>
          <w:szCs w:val="22"/>
        </w:rPr>
        <w:t>List specialized tools or equipment needed to perform tasks.  Add or delete from the sample list below.</w:t>
      </w:r>
    </w:p>
    <w:p w14:paraId="6BC625A1" w14:textId="77777777" w:rsidR="00086DD5" w:rsidRPr="00726F30" w:rsidRDefault="00086DD5" w:rsidP="00086DD5">
      <w:pPr>
        <w:pStyle w:val="ListParagraph"/>
        <w:numPr>
          <w:ilvl w:val="0"/>
          <w:numId w:val="17"/>
        </w:numPr>
        <w:spacing w:after="120"/>
        <w:rPr>
          <w:color w:val="000000"/>
          <w:sz w:val="22"/>
          <w:szCs w:val="22"/>
        </w:rPr>
      </w:pPr>
      <w:r w:rsidRPr="00726F30">
        <w:rPr>
          <w:color w:val="000000"/>
          <w:sz w:val="22"/>
          <w:szCs w:val="22"/>
        </w:rPr>
        <w:t xml:space="preserve">Standard office equipment including telephones, computer, printer, fax machine and copy machines; Computer software (Choose all that apply): </w:t>
      </w:r>
    </w:p>
    <w:p w14:paraId="2B9E9297" w14:textId="77777777" w:rsidR="00086DD5" w:rsidRPr="00726F30" w:rsidRDefault="004F7CD5" w:rsidP="00086DD5">
      <w:pPr>
        <w:pStyle w:val="ListParagraph"/>
        <w:spacing w:after="120"/>
        <w:ind w:left="1080"/>
        <w:rPr>
          <w:color w:val="000000"/>
          <w:sz w:val="22"/>
          <w:szCs w:val="22"/>
        </w:rPr>
      </w:pPr>
      <w:sdt>
        <w:sdtPr>
          <w:rPr>
            <w:color w:val="000000"/>
            <w:sz w:val="22"/>
            <w:szCs w:val="22"/>
          </w:rPr>
          <w:id w:val="711381677"/>
          <w14:checkbox>
            <w14:checked w14:val="1"/>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color w:val="000000"/>
          <w:sz w:val="22"/>
          <w:szCs w:val="22"/>
        </w:rPr>
        <w:t xml:space="preserve">  MS based word-processing, spreadsheet, and/or data base programs</w:t>
      </w:r>
    </w:p>
    <w:p w14:paraId="7D6A837E" w14:textId="06D87B9F" w:rsidR="00086DD5" w:rsidRPr="00726F30" w:rsidRDefault="004F7CD5" w:rsidP="00086DD5">
      <w:pPr>
        <w:pStyle w:val="ListParagraph"/>
        <w:spacing w:after="120"/>
        <w:ind w:left="1080"/>
        <w:rPr>
          <w:color w:val="000000"/>
          <w:sz w:val="22"/>
          <w:szCs w:val="22"/>
        </w:rPr>
      </w:pPr>
      <w:sdt>
        <w:sdtPr>
          <w:rPr>
            <w:color w:val="000000"/>
            <w:sz w:val="22"/>
            <w:szCs w:val="22"/>
          </w:rPr>
          <w:id w:val="915362331"/>
          <w14:checkbox>
            <w14:checked w14:val="1"/>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color w:val="000000"/>
          <w:sz w:val="22"/>
          <w:szCs w:val="22"/>
        </w:rPr>
        <w:t xml:space="preserve">  Outlook or other email communication.</w:t>
      </w:r>
    </w:p>
    <w:p w14:paraId="7A437467" w14:textId="0F0E173D" w:rsidR="00086DD5" w:rsidRPr="00726F30" w:rsidRDefault="004F7CD5" w:rsidP="00086DD5">
      <w:pPr>
        <w:pStyle w:val="ListParagraph"/>
        <w:spacing w:after="120"/>
        <w:ind w:left="1080"/>
        <w:rPr>
          <w:color w:val="000000"/>
          <w:sz w:val="22"/>
          <w:szCs w:val="22"/>
        </w:rPr>
      </w:pPr>
      <w:sdt>
        <w:sdtPr>
          <w:rPr>
            <w:color w:val="000000"/>
            <w:sz w:val="22"/>
            <w:szCs w:val="22"/>
          </w:rPr>
          <w:id w:val="-369840158"/>
          <w14:checkbox>
            <w14:checked w14:val="1"/>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color w:val="000000"/>
          <w:sz w:val="22"/>
          <w:szCs w:val="22"/>
        </w:rPr>
        <w:t xml:space="preserve">  Internet and/or social media</w:t>
      </w:r>
    </w:p>
    <w:p w14:paraId="08D58889" w14:textId="3F9AF2CB" w:rsidR="00086DD5" w:rsidRPr="00726F30" w:rsidRDefault="004F7CD5" w:rsidP="00086DD5">
      <w:pPr>
        <w:pStyle w:val="ListParagraph"/>
        <w:spacing w:after="120"/>
        <w:ind w:left="1080"/>
        <w:rPr>
          <w:color w:val="000000"/>
          <w:sz w:val="22"/>
          <w:szCs w:val="22"/>
        </w:rPr>
      </w:pPr>
      <w:sdt>
        <w:sdtPr>
          <w:rPr>
            <w:color w:val="000000"/>
            <w:sz w:val="22"/>
            <w:szCs w:val="22"/>
          </w:rPr>
          <w:id w:val="-1655825869"/>
          <w14:checkbox>
            <w14:checked w14:val="1"/>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color w:val="000000"/>
          <w:sz w:val="22"/>
          <w:szCs w:val="22"/>
        </w:rPr>
        <w:t xml:space="preserve">  Presentation or desktop publishing software</w:t>
      </w:r>
    </w:p>
    <w:p w14:paraId="02E39FA7" w14:textId="5BD10615" w:rsidR="00086DD5" w:rsidRPr="00726F30" w:rsidRDefault="004F7CD5" w:rsidP="00086DD5">
      <w:pPr>
        <w:pStyle w:val="ListParagraph"/>
        <w:spacing w:after="120"/>
        <w:ind w:left="1080"/>
        <w:rPr>
          <w:color w:val="000000"/>
          <w:sz w:val="22"/>
          <w:szCs w:val="22"/>
        </w:rPr>
      </w:pPr>
      <w:sdt>
        <w:sdtPr>
          <w:rPr>
            <w:color w:val="000000"/>
            <w:sz w:val="22"/>
            <w:szCs w:val="22"/>
          </w:rPr>
          <w:id w:val="2037535537"/>
          <w14:checkbox>
            <w14:checked w14:val="1"/>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color w:val="000000"/>
          <w:sz w:val="22"/>
          <w:szCs w:val="22"/>
        </w:rPr>
        <w:t xml:space="preserve">  Specialized or custom software</w:t>
      </w:r>
    </w:p>
    <w:p w14:paraId="71707FC3" w14:textId="0AF71697" w:rsidR="00086DD5" w:rsidRPr="00726F30" w:rsidRDefault="00086DD5" w:rsidP="00086DD5">
      <w:pPr>
        <w:pStyle w:val="ListParagraph"/>
        <w:numPr>
          <w:ilvl w:val="0"/>
          <w:numId w:val="17"/>
        </w:numPr>
        <w:spacing w:after="120"/>
        <w:rPr>
          <w:color w:val="000000"/>
          <w:sz w:val="22"/>
          <w:szCs w:val="22"/>
        </w:rPr>
      </w:pPr>
      <w:r w:rsidRPr="00726F30">
        <w:rPr>
          <w:color w:val="000000"/>
          <w:sz w:val="22"/>
          <w:szCs w:val="22"/>
        </w:rPr>
        <w:t xml:space="preserve">Vehicle - </w:t>
      </w:r>
      <w:sdt>
        <w:sdtPr>
          <w:rPr>
            <w:color w:val="000000"/>
            <w:sz w:val="22"/>
            <w:szCs w:val="22"/>
          </w:rPr>
          <w:id w:val="-108127369"/>
          <w:placeholder>
            <w:docPart w:val="A8CABD50DA624978A5F27649BB43805A"/>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Pr="00726F30">
            <w:rPr>
              <w:color w:val="000000"/>
              <w:sz w:val="22"/>
              <w:szCs w:val="22"/>
            </w:rPr>
            <w:t>Car/pickup/van/SUV</w:t>
          </w:r>
        </w:sdtContent>
      </w:sdt>
      <w:r w:rsidRPr="00726F30">
        <w:rPr>
          <w:color w:val="000000"/>
          <w:sz w:val="22"/>
          <w:szCs w:val="22"/>
        </w:rPr>
        <w:t xml:space="preserve"> </w:t>
      </w:r>
    </w:p>
    <w:p w14:paraId="03E26198" w14:textId="735F8989" w:rsidR="00086DD5" w:rsidRPr="00726F30" w:rsidRDefault="00086DD5" w:rsidP="00086DD5">
      <w:pPr>
        <w:pStyle w:val="ListParagraph"/>
        <w:numPr>
          <w:ilvl w:val="0"/>
          <w:numId w:val="17"/>
        </w:numPr>
        <w:spacing w:after="120"/>
        <w:rPr>
          <w:color w:val="000000"/>
          <w:sz w:val="22"/>
          <w:szCs w:val="22"/>
        </w:rPr>
      </w:pPr>
      <w:r w:rsidRPr="00726F30">
        <w:rPr>
          <w:color w:val="000000"/>
          <w:sz w:val="22"/>
          <w:szCs w:val="22"/>
        </w:rPr>
        <w:t xml:space="preserve">Basic hand tools. </w:t>
      </w:r>
    </w:p>
    <w:p w14:paraId="5212591C" w14:textId="77777777" w:rsidR="00F7584F" w:rsidRPr="00726F30" w:rsidRDefault="00F7584F" w:rsidP="00E9317B">
      <w:pPr>
        <w:pStyle w:val="Default"/>
        <w:rPr>
          <w:rFonts w:ascii="Arial" w:hAnsi="Arial" w:cs="Arial"/>
          <w:sz w:val="22"/>
          <w:szCs w:val="22"/>
        </w:rPr>
      </w:pPr>
    </w:p>
    <w:p w14:paraId="5C09290A" w14:textId="77777777" w:rsidR="00086DD5" w:rsidRPr="00726F30" w:rsidRDefault="00086DD5" w:rsidP="00086DD5">
      <w:pPr>
        <w:pStyle w:val="p14"/>
        <w:ind w:left="720" w:hanging="720"/>
        <w:jc w:val="both"/>
        <w:rPr>
          <w:rFonts w:ascii="Arial" w:hAnsi="Arial" w:cs="Arial"/>
          <w:color w:val="000000"/>
          <w:sz w:val="22"/>
          <w:szCs w:val="22"/>
        </w:rPr>
      </w:pPr>
      <w:r w:rsidRPr="00726F30">
        <w:rPr>
          <w:rFonts w:ascii="Arial" w:hAnsi="Arial" w:cs="Arial"/>
          <w:b/>
          <w:bCs/>
          <w:color w:val="000000"/>
          <w:sz w:val="22"/>
          <w:szCs w:val="22"/>
        </w:rPr>
        <w:t>5.</w:t>
      </w:r>
      <w:r w:rsidRPr="00726F30">
        <w:rPr>
          <w:rFonts w:ascii="Arial" w:hAnsi="Arial" w:cs="Arial"/>
          <w:color w:val="000000"/>
          <w:sz w:val="22"/>
          <w:szCs w:val="22"/>
        </w:rPr>
        <w:t xml:space="preserve"> </w:t>
      </w:r>
      <w:r w:rsidRPr="00726F30">
        <w:rPr>
          <w:rFonts w:ascii="Arial" w:hAnsi="Arial" w:cs="Arial"/>
          <w:b/>
          <w:bCs/>
          <w:color w:val="000000"/>
          <w:sz w:val="22"/>
          <w:szCs w:val="22"/>
        </w:rPr>
        <w:t xml:space="preserve">Supervision: </w:t>
      </w:r>
    </w:p>
    <w:p w14:paraId="66784058" w14:textId="3117A509" w:rsidR="00086DD5" w:rsidRPr="00726F30" w:rsidRDefault="00086DD5" w:rsidP="00086DD5">
      <w:pPr>
        <w:pStyle w:val="p14"/>
        <w:numPr>
          <w:ilvl w:val="0"/>
          <w:numId w:val="15"/>
        </w:numPr>
        <w:rPr>
          <w:rFonts w:ascii="Arial" w:hAnsi="Arial" w:cs="Arial"/>
          <w:color w:val="000000"/>
          <w:sz w:val="22"/>
          <w:szCs w:val="22"/>
        </w:rPr>
      </w:pPr>
      <w:r w:rsidRPr="00726F30">
        <w:rPr>
          <w:rFonts w:ascii="Arial" w:hAnsi="Arial" w:cs="Arial"/>
          <w:color w:val="000000"/>
          <w:sz w:val="22"/>
          <w:szCs w:val="22"/>
        </w:rPr>
        <w:t xml:space="preserve">This position </w:t>
      </w:r>
      <w:sdt>
        <w:sdtPr>
          <w:rPr>
            <w:rFonts w:ascii="Arial" w:hAnsi="Arial" w:cs="Arial"/>
            <w:color w:val="000000"/>
            <w:sz w:val="22"/>
            <w:szCs w:val="22"/>
          </w:rPr>
          <w:id w:val="2006166000"/>
          <w:placeholder>
            <w:docPart w:val="E864984737BD4339855E04686CCE73C5"/>
          </w:placeholder>
          <w:dropDownList>
            <w:listItem w:value="Choose an item."/>
            <w:listItem w:displayText="supervises" w:value="supervises"/>
            <w:listItem w:displayText="does not supervise" w:value="does not supervise"/>
          </w:dropDownList>
        </w:sdtPr>
        <w:sdtEndPr/>
        <w:sdtContent>
          <w:r w:rsidRPr="00726F30">
            <w:rPr>
              <w:rFonts w:ascii="Arial" w:hAnsi="Arial" w:cs="Arial"/>
              <w:color w:val="000000"/>
              <w:sz w:val="22"/>
              <w:szCs w:val="22"/>
            </w:rPr>
            <w:t>supervises</w:t>
          </w:r>
        </w:sdtContent>
      </w:sdt>
      <w:r w:rsidRPr="00726F30">
        <w:rPr>
          <w:rFonts w:ascii="Arial" w:hAnsi="Arial" w:cs="Arial"/>
          <w:color w:val="000000"/>
          <w:sz w:val="22"/>
          <w:szCs w:val="22"/>
        </w:rPr>
        <w:t xml:space="preserve"> other staff.  Positions </w:t>
      </w:r>
      <w:commentRangeStart w:id="2"/>
      <w:r w:rsidRPr="00726F30">
        <w:rPr>
          <w:rFonts w:ascii="Arial" w:hAnsi="Arial" w:cs="Arial"/>
          <w:color w:val="000000"/>
          <w:sz w:val="22"/>
          <w:szCs w:val="22"/>
        </w:rPr>
        <w:t>supervised</w:t>
      </w:r>
      <w:commentRangeEnd w:id="2"/>
      <w:r w:rsidRPr="00726F30">
        <w:rPr>
          <w:rStyle w:val="CommentReference"/>
          <w:rFonts w:ascii="Arial" w:hAnsi="Arial" w:cs="Arial"/>
          <w:sz w:val="22"/>
          <w:szCs w:val="22"/>
        </w:rPr>
        <w:commentReference w:id="2"/>
      </w:r>
      <w:r w:rsidRPr="00726F30">
        <w:rPr>
          <w:rFonts w:ascii="Arial" w:hAnsi="Arial" w:cs="Arial"/>
          <w:color w:val="000000"/>
          <w:sz w:val="22"/>
          <w:szCs w:val="22"/>
        </w:rPr>
        <w:t xml:space="preserve"> include: Parks Supervisor, Recreation Supervisors, Office Specialist and Communications Coordinator directly, and all other staff including Utility Workers, laborers, custodians and seasonal staff, through subordinate supervisors. </w:t>
      </w:r>
    </w:p>
    <w:p w14:paraId="4E844625" w14:textId="25B5B923" w:rsidR="00086DD5" w:rsidRPr="00726F30" w:rsidRDefault="00086DD5" w:rsidP="00086DD5">
      <w:pPr>
        <w:pStyle w:val="p14"/>
        <w:numPr>
          <w:ilvl w:val="0"/>
          <w:numId w:val="15"/>
        </w:numPr>
        <w:rPr>
          <w:rFonts w:ascii="Arial" w:hAnsi="Arial" w:cs="Arial"/>
          <w:color w:val="000000"/>
          <w:sz w:val="22"/>
          <w:szCs w:val="22"/>
        </w:rPr>
      </w:pPr>
      <w:r w:rsidRPr="00726F30">
        <w:rPr>
          <w:rFonts w:ascii="Arial" w:hAnsi="Arial" w:cs="Arial"/>
          <w:color w:val="000000"/>
          <w:sz w:val="22"/>
          <w:szCs w:val="22"/>
        </w:rPr>
        <w:t>This position reports to City Manager.    Supervision received is (Choose one):</w:t>
      </w:r>
    </w:p>
    <w:p w14:paraId="4383D108" w14:textId="77777777" w:rsidR="00086DD5" w:rsidRPr="00726F30" w:rsidRDefault="004F7CD5" w:rsidP="00086DD5">
      <w:pPr>
        <w:pStyle w:val="p14"/>
        <w:ind w:left="1440"/>
        <w:rPr>
          <w:rFonts w:ascii="Arial" w:hAnsi="Arial" w:cs="Arial"/>
          <w:color w:val="000000"/>
          <w:sz w:val="22"/>
          <w:szCs w:val="22"/>
        </w:rPr>
      </w:pPr>
      <w:sdt>
        <w:sdtPr>
          <w:rPr>
            <w:rFonts w:ascii="Arial" w:hAnsi="Arial" w:cs="Arial"/>
            <w:color w:val="000000"/>
            <w:sz w:val="22"/>
            <w:szCs w:val="22"/>
          </w:rPr>
          <w:id w:val="-17852108"/>
          <w14:checkbox>
            <w14:checked w14:val="0"/>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rFonts w:ascii="Arial" w:hAnsi="Arial" w:cs="Arial"/>
          <w:color w:val="000000"/>
          <w:sz w:val="22"/>
          <w:szCs w:val="22"/>
        </w:rPr>
        <w:t xml:space="preserve"> Direct.  Supervisor provides assignments, directs work on a regular basis, and tasks or procedures are usually well defined.</w:t>
      </w:r>
    </w:p>
    <w:p w14:paraId="32F706B6" w14:textId="77777777" w:rsidR="00086DD5" w:rsidRPr="00726F30" w:rsidRDefault="00086DD5" w:rsidP="00086DD5">
      <w:pPr>
        <w:pStyle w:val="Default"/>
        <w:ind w:left="1440" w:hanging="1440"/>
        <w:rPr>
          <w:rFonts w:ascii="Arial" w:hAnsi="Arial" w:cs="Arial"/>
          <w:sz w:val="22"/>
          <w:szCs w:val="22"/>
        </w:rPr>
      </w:pPr>
      <w:r w:rsidRPr="00726F30">
        <w:rPr>
          <w:rFonts w:ascii="Arial" w:hAnsi="Arial" w:cs="Arial"/>
          <w:sz w:val="22"/>
          <w:szCs w:val="22"/>
        </w:rPr>
        <w:tab/>
      </w:r>
      <w:sdt>
        <w:sdtPr>
          <w:rPr>
            <w:rFonts w:ascii="Arial" w:hAnsi="Arial" w:cs="Arial"/>
            <w:sz w:val="22"/>
            <w:szCs w:val="22"/>
          </w:rPr>
          <w:id w:val="662593532"/>
          <w14:checkbox>
            <w14:checked w14:val="0"/>
            <w14:checkedState w14:val="2612" w14:font="MS Gothic"/>
            <w14:uncheckedState w14:val="2610" w14:font="MS Gothic"/>
          </w14:checkbox>
        </w:sdtPr>
        <w:sdtEndPr/>
        <w:sdtContent>
          <w:r w:rsidRPr="00726F30">
            <w:rPr>
              <w:rFonts w:ascii="Segoe UI Symbol" w:eastAsia="MS Gothic" w:hAnsi="Segoe UI Symbol" w:cs="Segoe UI Symbol"/>
              <w:sz w:val="22"/>
              <w:szCs w:val="22"/>
            </w:rPr>
            <w:t>☐</w:t>
          </w:r>
        </w:sdtContent>
      </w:sdt>
      <w:r w:rsidRPr="00726F30">
        <w:rPr>
          <w:rFonts w:ascii="Arial" w:hAnsi="Arial" w:cs="Arial"/>
          <w:sz w:val="22"/>
          <w:szCs w:val="22"/>
        </w:rPr>
        <w:t xml:space="preserve"> General.  Work is assigned more generally and the employee has some autonomy to determine the order or manner in which the work is completed.  Existing practices and procedures are used as guidelines to determine work methods.</w:t>
      </w:r>
    </w:p>
    <w:p w14:paraId="62A46B53" w14:textId="77777777" w:rsidR="00086DD5" w:rsidRPr="00726F30" w:rsidRDefault="00086DD5" w:rsidP="00086DD5">
      <w:pPr>
        <w:pStyle w:val="Default"/>
        <w:ind w:left="1440" w:hanging="1440"/>
        <w:rPr>
          <w:rFonts w:ascii="Arial" w:hAnsi="Arial" w:cs="Arial"/>
          <w:sz w:val="22"/>
          <w:szCs w:val="22"/>
        </w:rPr>
      </w:pPr>
      <w:r w:rsidRPr="00726F30">
        <w:rPr>
          <w:rFonts w:ascii="Arial" w:hAnsi="Arial" w:cs="Arial"/>
          <w:sz w:val="22"/>
          <w:szCs w:val="22"/>
        </w:rPr>
        <w:tab/>
      </w:r>
      <w:sdt>
        <w:sdtPr>
          <w:rPr>
            <w:rFonts w:ascii="Arial" w:hAnsi="Arial" w:cs="Arial"/>
            <w:sz w:val="22"/>
            <w:szCs w:val="22"/>
          </w:rPr>
          <w:id w:val="1800031850"/>
          <w14:checkbox>
            <w14:checked w14:val="1"/>
            <w14:checkedState w14:val="2612" w14:font="MS Gothic"/>
            <w14:uncheckedState w14:val="2610" w14:font="MS Gothic"/>
          </w14:checkbox>
        </w:sdtPr>
        <w:sdtEndPr/>
        <w:sdtContent>
          <w:r w:rsidRPr="00726F30">
            <w:rPr>
              <w:rFonts w:ascii="Segoe UI Symbol" w:eastAsia="MS Gothic" w:hAnsi="Segoe UI Symbol" w:cs="Segoe UI Symbol"/>
              <w:sz w:val="22"/>
              <w:szCs w:val="22"/>
            </w:rPr>
            <w:t>☒</w:t>
          </w:r>
        </w:sdtContent>
      </w:sdt>
      <w:r w:rsidRPr="00726F30">
        <w:rPr>
          <w:rFonts w:ascii="Arial" w:hAnsi="Arial" w:cs="Arial"/>
          <w:sz w:val="22"/>
          <w:szCs w:val="22"/>
        </w:rPr>
        <w:t xml:space="preserve"> Limited.  Work is performed highly independently with little direction. Position has significant decision-making discretion.  Work is evaluated for overall effectiveness.  </w:t>
      </w:r>
    </w:p>
    <w:p w14:paraId="3C2778A9" w14:textId="3DD18DFD" w:rsidR="006319BE" w:rsidRPr="00726F30" w:rsidRDefault="00086DD5" w:rsidP="00086DD5">
      <w:pPr>
        <w:pStyle w:val="Default"/>
        <w:ind w:left="1440" w:hanging="720"/>
        <w:rPr>
          <w:rFonts w:ascii="Arial" w:eastAsia="PMingLiU" w:hAnsi="Arial" w:cs="Arial"/>
          <w:sz w:val="22"/>
          <w:szCs w:val="22"/>
        </w:rPr>
      </w:pPr>
      <w:r w:rsidRPr="00726F30">
        <w:rPr>
          <w:rFonts w:ascii="Arial" w:hAnsi="Arial" w:cs="Arial"/>
          <w:sz w:val="22"/>
          <w:szCs w:val="22"/>
        </w:rPr>
        <w:t>c)</w:t>
      </w:r>
      <w:r w:rsidRPr="00726F30">
        <w:rPr>
          <w:rFonts w:ascii="Arial" w:hAnsi="Arial" w:cs="Arial"/>
          <w:sz w:val="22"/>
          <w:szCs w:val="22"/>
        </w:rPr>
        <w:tab/>
      </w:r>
      <w:r w:rsidRPr="00726F30">
        <w:rPr>
          <w:rFonts w:ascii="Arial" w:eastAsia="PMingLiU" w:hAnsi="Arial" w:cs="Arial"/>
          <w:sz w:val="22"/>
          <w:szCs w:val="22"/>
        </w:rPr>
        <w:t xml:space="preserve">Work is also guided by an </w:t>
      </w:r>
      <w:proofErr w:type="gramStart"/>
      <w:r w:rsidRPr="00726F30">
        <w:rPr>
          <w:rFonts w:ascii="Arial" w:eastAsia="PMingLiU" w:hAnsi="Arial" w:cs="Arial"/>
          <w:sz w:val="22"/>
          <w:szCs w:val="22"/>
        </w:rPr>
        <w:t>advisory commissions</w:t>
      </w:r>
      <w:proofErr w:type="gramEnd"/>
      <w:r w:rsidRPr="00726F30">
        <w:rPr>
          <w:rFonts w:ascii="Arial" w:eastAsia="PMingLiU" w:hAnsi="Arial" w:cs="Arial"/>
          <w:sz w:val="22"/>
          <w:szCs w:val="22"/>
        </w:rPr>
        <w:t>.</w:t>
      </w:r>
    </w:p>
    <w:p w14:paraId="2B40E7FF" w14:textId="77777777" w:rsidR="00086DD5" w:rsidRPr="00726F30" w:rsidRDefault="00086DD5" w:rsidP="00086DD5">
      <w:pPr>
        <w:pStyle w:val="Default"/>
        <w:ind w:left="1440" w:hanging="720"/>
        <w:rPr>
          <w:rFonts w:ascii="Arial" w:hAnsi="Arial" w:cs="Arial"/>
          <w:sz w:val="22"/>
          <w:szCs w:val="22"/>
        </w:rPr>
      </w:pPr>
    </w:p>
    <w:p w14:paraId="64204E3D" w14:textId="77777777" w:rsidR="00086DD5" w:rsidRPr="00726F30" w:rsidRDefault="00086DD5" w:rsidP="00086DD5">
      <w:pPr>
        <w:pStyle w:val="p14"/>
        <w:ind w:left="720" w:hanging="720"/>
        <w:jc w:val="both"/>
        <w:rPr>
          <w:rFonts w:ascii="Arial" w:hAnsi="Arial" w:cs="Arial"/>
          <w:color w:val="000000"/>
          <w:sz w:val="22"/>
          <w:szCs w:val="22"/>
        </w:rPr>
      </w:pPr>
      <w:r w:rsidRPr="00726F30">
        <w:rPr>
          <w:rFonts w:ascii="Arial" w:hAnsi="Arial" w:cs="Arial"/>
          <w:b/>
          <w:bCs/>
          <w:color w:val="000000"/>
          <w:sz w:val="22"/>
          <w:szCs w:val="22"/>
        </w:rPr>
        <w:t>6.</w:t>
      </w:r>
      <w:r w:rsidRPr="00726F30">
        <w:rPr>
          <w:rFonts w:ascii="Arial" w:hAnsi="Arial" w:cs="Arial"/>
          <w:color w:val="000000"/>
          <w:sz w:val="22"/>
          <w:szCs w:val="22"/>
        </w:rPr>
        <w:t xml:space="preserve"> </w:t>
      </w:r>
      <w:r w:rsidRPr="00726F30">
        <w:rPr>
          <w:rFonts w:ascii="Arial" w:hAnsi="Arial" w:cs="Arial"/>
          <w:b/>
          <w:bCs/>
          <w:color w:val="000000"/>
          <w:sz w:val="22"/>
          <w:szCs w:val="22"/>
        </w:rPr>
        <w:t>Communications</w:t>
      </w:r>
      <w:r w:rsidRPr="00726F30">
        <w:rPr>
          <w:rFonts w:ascii="Arial" w:hAnsi="Arial" w:cs="Arial"/>
          <w:color w:val="000000"/>
          <w:sz w:val="22"/>
          <w:szCs w:val="22"/>
        </w:rPr>
        <w:t xml:space="preserve">: </w:t>
      </w:r>
    </w:p>
    <w:p w14:paraId="46666FDF" w14:textId="77777777" w:rsidR="00086DD5" w:rsidRPr="00726F30" w:rsidRDefault="00086DD5" w:rsidP="00086DD5">
      <w:pPr>
        <w:pStyle w:val="ListParagraph"/>
        <w:numPr>
          <w:ilvl w:val="0"/>
          <w:numId w:val="13"/>
        </w:numPr>
        <w:rPr>
          <w:color w:val="000000"/>
          <w:sz w:val="22"/>
          <w:szCs w:val="22"/>
        </w:rPr>
      </w:pPr>
      <w:r w:rsidRPr="00726F30">
        <w:rPr>
          <w:color w:val="000000"/>
          <w:sz w:val="22"/>
          <w:szCs w:val="22"/>
        </w:rPr>
        <w:t>Communications are: (</w:t>
      </w:r>
      <w:r w:rsidRPr="00726F30">
        <w:rPr>
          <w:i/>
          <w:iCs/>
          <w:color w:val="000000"/>
          <w:sz w:val="22"/>
          <w:szCs w:val="22"/>
        </w:rPr>
        <w:t>Choose one</w:t>
      </w:r>
      <w:r w:rsidRPr="00726F30">
        <w:rPr>
          <w:color w:val="000000"/>
          <w:sz w:val="22"/>
          <w:szCs w:val="22"/>
        </w:rPr>
        <w:t>)</w:t>
      </w:r>
    </w:p>
    <w:p w14:paraId="62DEA590" w14:textId="77777777" w:rsidR="00086DD5" w:rsidRPr="00726F30" w:rsidRDefault="004F7CD5" w:rsidP="00086DD5">
      <w:pPr>
        <w:pStyle w:val="ListParagraph"/>
        <w:ind w:left="1530" w:hanging="270"/>
        <w:rPr>
          <w:color w:val="000000"/>
          <w:sz w:val="22"/>
          <w:szCs w:val="22"/>
        </w:rPr>
      </w:pPr>
      <w:sdt>
        <w:sdtPr>
          <w:rPr>
            <w:color w:val="000000"/>
            <w:sz w:val="22"/>
            <w:szCs w:val="22"/>
          </w:rPr>
          <w:id w:val="547572933"/>
          <w14:checkbox>
            <w14:checked w14:val="0"/>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color w:val="000000"/>
          <w:sz w:val="22"/>
          <w:szCs w:val="22"/>
        </w:rPr>
        <w:t xml:space="preserve"> Primarily with other City staff and/or customers.</w:t>
      </w:r>
    </w:p>
    <w:p w14:paraId="12826034" w14:textId="77777777" w:rsidR="00086DD5" w:rsidRPr="00726F30" w:rsidRDefault="004F7CD5" w:rsidP="00086DD5">
      <w:pPr>
        <w:pStyle w:val="ListParagraph"/>
        <w:ind w:left="1530" w:hanging="270"/>
        <w:rPr>
          <w:color w:val="000000"/>
          <w:sz w:val="22"/>
          <w:szCs w:val="22"/>
        </w:rPr>
      </w:pPr>
      <w:sdt>
        <w:sdtPr>
          <w:rPr>
            <w:color w:val="000000"/>
            <w:sz w:val="22"/>
            <w:szCs w:val="22"/>
          </w:rPr>
          <w:id w:val="819380177"/>
          <w14:checkbox>
            <w14:checked w14:val="0"/>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color w:val="000000"/>
          <w:sz w:val="22"/>
          <w:szCs w:val="22"/>
        </w:rPr>
        <w:t xml:space="preserve"> Regularly includes others outside the organization (not customers), such as vendors, contractors, attorneys, agents, or business partners.</w:t>
      </w:r>
    </w:p>
    <w:p w14:paraId="2EB16B08" w14:textId="5A1316E8" w:rsidR="00086DD5" w:rsidRPr="00726F30" w:rsidRDefault="004F7CD5" w:rsidP="00086DD5">
      <w:pPr>
        <w:pStyle w:val="ListParagraph"/>
        <w:ind w:left="1530" w:hanging="270"/>
        <w:rPr>
          <w:color w:val="000000"/>
          <w:sz w:val="22"/>
          <w:szCs w:val="22"/>
        </w:rPr>
      </w:pPr>
      <w:sdt>
        <w:sdtPr>
          <w:rPr>
            <w:color w:val="000000"/>
            <w:sz w:val="22"/>
            <w:szCs w:val="22"/>
          </w:rPr>
          <w:id w:val="998319391"/>
          <w14:checkbox>
            <w14:checked w14:val="1"/>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086DD5" w:rsidRPr="00726F30">
        <w:rPr>
          <w:color w:val="000000"/>
          <w:sz w:val="22"/>
          <w:szCs w:val="22"/>
        </w:rPr>
        <w:t xml:space="preserve"> Routinely with leaders inside and outside the organization such as department heads, City Councilors, public officials from other agencies, and/or community leaders.</w:t>
      </w:r>
    </w:p>
    <w:p w14:paraId="6763D7F6" w14:textId="77777777" w:rsidR="00086DD5" w:rsidRPr="00726F30" w:rsidRDefault="00086DD5" w:rsidP="00086DD5">
      <w:pPr>
        <w:pStyle w:val="ListParagraph"/>
        <w:numPr>
          <w:ilvl w:val="0"/>
          <w:numId w:val="13"/>
        </w:numPr>
        <w:rPr>
          <w:color w:val="000000"/>
          <w:sz w:val="22"/>
          <w:szCs w:val="22"/>
        </w:rPr>
      </w:pPr>
      <w:r w:rsidRPr="00726F30">
        <w:rPr>
          <w:color w:val="000000"/>
          <w:sz w:val="22"/>
          <w:szCs w:val="22"/>
        </w:rPr>
        <w:t>The communications may be (</w:t>
      </w:r>
      <w:r w:rsidRPr="00726F30">
        <w:rPr>
          <w:i/>
          <w:iCs/>
          <w:color w:val="000000"/>
          <w:sz w:val="22"/>
          <w:szCs w:val="22"/>
        </w:rPr>
        <w:t>Check any that apply</w:t>
      </w:r>
      <w:r w:rsidRPr="00726F30">
        <w:rPr>
          <w:color w:val="000000"/>
          <w:sz w:val="22"/>
          <w:szCs w:val="22"/>
        </w:rPr>
        <w:t>):</w:t>
      </w:r>
    </w:p>
    <w:p w14:paraId="7C60F232" w14:textId="753E621B" w:rsidR="00086DD5" w:rsidRPr="00726F30" w:rsidRDefault="004F7CD5" w:rsidP="00086DD5">
      <w:pPr>
        <w:pStyle w:val="ListParagraph"/>
        <w:ind w:left="1260"/>
        <w:rPr>
          <w:color w:val="000000"/>
          <w:sz w:val="22"/>
          <w:szCs w:val="22"/>
        </w:rPr>
      </w:pPr>
      <w:sdt>
        <w:sdtPr>
          <w:rPr>
            <w:color w:val="000000"/>
            <w:sz w:val="22"/>
            <w:szCs w:val="22"/>
          </w:rPr>
          <w:id w:val="1163741177"/>
          <w14:checkbox>
            <w14:checked w14:val="1"/>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086DD5" w:rsidRPr="00726F30">
        <w:rPr>
          <w:color w:val="000000"/>
          <w:sz w:val="22"/>
          <w:szCs w:val="22"/>
        </w:rPr>
        <w:t xml:space="preserve">  Complex</w:t>
      </w:r>
    </w:p>
    <w:p w14:paraId="2E3875B4" w14:textId="0D5C5840" w:rsidR="00086DD5" w:rsidRPr="00726F30" w:rsidRDefault="004F7CD5" w:rsidP="00086DD5">
      <w:pPr>
        <w:pStyle w:val="ListParagraph"/>
        <w:ind w:left="1260"/>
        <w:rPr>
          <w:color w:val="000000"/>
          <w:sz w:val="22"/>
          <w:szCs w:val="22"/>
        </w:rPr>
      </w:pPr>
      <w:sdt>
        <w:sdtPr>
          <w:rPr>
            <w:color w:val="000000"/>
            <w:sz w:val="22"/>
            <w:szCs w:val="22"/>
          </w:rPr>
          <w:id w:val="-690529594"/>
          <w14:checkbox>
            <w14:checked w14:val="0"/>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color w:val="000000"/>
          <w:sz w:val="22"/>
          <w:szCs w:val="22"/>
        </w:rPr>
        <w:t xml:space="preserve">  Controversial</w:t>
      </w:r>
    </w:p>
    <w:p w14:paraId="470858E0" w14:textId="3541CBF9" w:rsidR="00086DD5" w:rsidRPr="00726F30" w:rsidRDefault="004F7CD5" w:rsidP="00086DD5">
      <w:pPr>
        <w:pStyle w:val="ListParagraph"/>
        <w:ind w:left="1260"/>
        <w:rPr>
          <w:color w:val="000000"/>
          <w:sz w:val="22"/>
          <w:szCs w:val="22"/>
        </w:rPr>
      </w:pPr>
      <w:sdt>
        <w:sdtPr>
          <w:rPr>
            <w:color w:val="000000"/>
            <w:sz w:val="22"/>
            <w:szCs w:val="22"/>
          </w:rPr>
          <w:id w:val="-1318192155"/>
          <w14:checkbox>
            <w14:checked w14:val="1"/>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086DD5" w:rsidRPr="00726F30">
        <w:rPr>
          <w:color w:val="000000"/>
          <w:sz w:val="22"/>
          <w:szCs w:val="22"/>
        </w:rPr>
        <w:t xml:space="preserve">  Confidential</w:t>
      </w:r>
    </w:p>
    <w:p w14:paraId="3B7DC4FD" w14:textId="7CEDDDE3" w:rsidR="00086DD5" w:rsidRPr="00726F30" w:rsidRDefault="004F7CD5" w:rsidP="00726F30">
      <w:pPr>
        <w:pStyle w:val="p14"/>
        <w:ind w:left="1620" w:hanging="270"/>
        <w:jc w:val="both"/>
        <w:rPr>
          <w:rFonts w:ascii="Arial" w:hAnsi="Arial" w:cs="Arial"/>
          <w:color w:val="000000"/>
          <w:sz w:val="22"/>
          <w:szCs w:val="22"/>
        </w:rPr>
      </w:pPr>
      <w:sdt>
        <w:sdtPr>
          <w:rPr>
            <w:rFonts w:ascii="Arial" w:hAnsi="Arial" w:cs="Arial"/>
            <w:color w:val="000000"/>
            <w:sz w:val="22"/>
            <w:szCs w:val="22"/>
          </w:rPr>
          <w:id w:val="948890521"/>
          <w14:checkbox>
            <w14:checked w14:val="0"/>
            <w14:checkedState w14:val="2612" w14:font="MS Gothic"/>
            <w14:uncheckedState w14:val="2610" w14:font="MS Gothic"/>
          </w14:checkbox>
        </w:sdtPr>
        <w:sdtEndPr/>
        <w:sdtContent>
          <w:r w:rsidR="00086DD5" w:rsidRPr="00726F30">
            <w:rPr>
              <w:rFonts w:ascii="Segoe UI Symbol" w:eastAsia="MS Gothic" w:hAnsi="Segoe UI Symbol" w:cs="Segoe UI Symbol"/>
              <w:color w:val="000000"/>
              <w:sz w:val="22"/>
              <w:szCs w:val="22"/>
            </w:rPr>
            <w:t>☐</w:t>
          </w:r>
        </w:sdtContent>
      </w:sdt>
      <w:r w:rsidR="00086DD5" w:rsidRPr="00726F30">
        <w:rPr>
          <w:rFonts w:ascii="Arial" w:hAnsi="Arial" w:cs="Arial"/>
          <w:color w:val="000000"/>
          <w:sz w:val="22"/>
          <w:szCs w:val="22"/>
        </w:rPr>
        <w:t xml:space="preserve"> Have significant impact (affect City services or reputation, or have legal or financial consequences)</w:t>
      </w:r>
    </w:p>
    <w:p w14:paraId="11FEDF08" w14:textId="77777777" w:rsidR="00726F30" w:rsidRPr="00726F30" w:rsidRDefault="00726F30" w:rsidP="00E9317B">
      <w:pPr>
        <w:pStyle w:val="p14"/>
        <w:ind w:left="720" w:hanging="720"/>
        <w:jc w:val="both"/>
        <w:rPr>
          <w:rFonts w:ascii="Arial" w:hAnsi="Arial" w:cs="Arial"/>
          <w:color w:val="000000"/>
          <w:sz w:val="22"/>
          <w:szCs w:val="22"/>
        </w:rPr>
      </w:pPr>
    </w:p>
    <w:p w14:paraId="6704D42B" w14:textId="77777777" w:rsidR="00726F30" w:rsidRPr="00726F30" w:rsidRDefault="00726F30" w:rsidP="00726F30">
      <w:pPr>
        <w:pStyle w:val="p14"/>
        <w:ind w:left="720" w:hanging="720"/>
        <w:jc w:val="both"/>
        <w:rPr>
          <w:rFonts w:ascii="Arial" w:hAnsi="Arial" w:cs="Arial"/>
          <w:color w:val="000000"/>
          <w:sz w:val="22"/>
          <w:szCs w:val="22"/>
        </w:rPr>
      </w:pPr>
      <w:bookmarkStart w:id="3" w:name="_Hlk536177022"/>
      <w:r w:rsidRPr="00726F30">
        <w:rPr>
          <w:rFonts w:ascii="Arial" w:hAnsi="Arial" w:cs="Arial"/>
          <w:b/>
          <w:bCs/>
          <w:color w:val="000000"/>
          <w:sz w:val="22"/>
          <w:szCs w:val="22"/>
        </w:rPr>
        <w:t>7.</w:t>
      </w:r>
      <w:r w:rsidRPr="00726F30">
        <w:rPr>
          <w:rFonts w:ascii="Arial" w:hAnsi="Arial" w:cs="Arial"/>
          <w:color w:val="000000"/>
          <w:sz w:val="22"/>
          <w:szCs w:val="22"/>
        </w:rPr>
        <w:t xml:space="preserve"> </w:t>
      </w:r>
      <w:r w:rsidRPr="00726F30">
        <w:rPr>
          <w:rFonts w:ascii="Arial" w:hAnsi="Arial" w:cs="Arial"/>
          <w:b/>
          <w:bCs/>
          <w:color w:val="000000"/>
          <w:sz w:val="22"/>
          <w:szCs w:val="22"/>
        </w:rPr>
        <w:t>Cognitive Functions</w:t>
      </w:r>
      <w:r w:rsidRPr="00726F30">
        <w:rPr>
          <w:rFonts w:ascii="Arial" w:hAnsi="Arial" w:cs="Arial"/>
          <w:color w:val="000000"/>
          <w:sz w:val="22"/>
          <w:szCs w:val="22"/>
        </w:rPr>
        <w:t xml:space="preserve">: </w:t>
      </w:r>
      <w:r w:rsidRPr="00726F30">
        <w:rPr>
          <w:rFonts w:ascii="Arial" w:hAnsi="Arial" w:cs="Arial"/>
          <w:i/>
          <w:iCs/>
          <w:color w:val="000000"/>
          <w:sz w:val="22"/>
          <w:szCs w:val="22"/>
        </w:rPr>
        <w:t>Check the one that most closely aligns to position:</w:t>
      </w:r>
      <w:r w:rsidRPr="00726F30">
        <w:rPr>
          <w:rFonts w:ascii="Arial" w:hAnsi="Arial" w:cs="Arial"/>
          <w:color w:val="000000"/>
          <w:sz w:val="22"/>
          <w:szCs w:val="22"/>
        </w:rPr>
        <w:t xml:space="preserve"> </w:t>
      </w:r>
    </w:p>
    <w:p w14:paraId="3F4C6364" w14:textId="77777777" w:rsidR="00726F30" w:rsidRPr="00726F30" w:rsidRDefault="004F7CD5" w:rsidP="00726F30">
      <w:pPr>
        <w:pStyle w:val="ListParagraph"/>
        <w:ind w:left="1620" w:hanging="360"/>
        <w:rPr>
          <w:color w:val="000000"/>
          <w:sz w:val="22"/>
          <w:szCs w:val="22"/>
        </w:rPr>
      </w:pPr>
      <w:sdt>
        <w:sdtPr>
          <w:rPr>
            <w:color w:val="000000"/>
            <w:sz w:val="22"/>
            <w:szCs w:val="22"/>
          </w:rPr>
          <w:id w:val="2089959542"/>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color w:val="000000"/>
          <w:sz w:val="22"/>
          <w:szCs w:val="22"/>
        </w:rPr>
        <w:tab/>
        <w:t xml:space="preserve">Tasks require the employee to remember complex processes and/or be able to perform multi-step jobs without step-by-step instructions.  Requires a moderate level of independent thinking and reasoning. </w:t>
      </w:r>
    </w:p>
    <w:p w14:paraId="708DD123" w14:textId="77777777" w:rsidR="00726F30" w:rsidRPr="00726F30" w:rsidRDefault="004F7CD5" w:rsidP="00726F30">
      <w:pPr>
        <w:pStyle w:val="ListParagraph"/>
        <w:ind w:left="1620" w:hanging="360"/>
        <w:rPr>
          <w:color w:val="000000"/>
          <w:sz w:val="22"/>
          <w:szCs w:val="22"/>
        </w:rPr>
      </w:pPr>
      <w:sdt>
        <w:sdtPr>
          <w:rPr>
            <w:color w:val="000000"/>
            <w:sz w:val="22"/>
            <w:szCs w:val="22"/>
          </w:rPr>
          <w:id w:val="1334179540"/>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color w:val="000000"/>
          <w:sz w:val="22"/>
          <w:szCs w:val="22"/>
        </w:rPr>
        <w:tab/>
        <w:t xml:space="preserve">Tasks are highly creative or complex and requires significant mental exertion that would typically require specialized schooling, training, certification or a license to be able to accomplish. Employee has some control over the planning and performance of the work, and may determine their own practices and procedures.  </w:t>
      </w:r>
    </w:p>
    <w:p w14:paraId="0B9D1571" w14:textId="77777777" w:rsidR="00726F30" w:rsidRPr="00726F30" w:rsidRDefault="004F7CD5" w:rsidP="00726F30">
      <w:pPr>
        <w:pStyle w:val="ListParagraph"/>
        <w:ind w:left="1620" w:hanging="360"/>
        <w:rPr>
          <w:color w:val="000000"/>
          <w:sz w:val="22"/>
          <w:szCs w:val="22"/>
        </w:rPr>
      </w:pPr>
      <w:sdt>
        <w:sdtPr>
          <w:rPr>
            <w:color w:val="000000"/>
            <w:sz w:val="22"/>
            <w:szCs w:val="22"/>
          </w:rPr>
          <w:id w:val="-540589890"/>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color w:val="000000"/>
          <w:sz w:val="22"/>
          <w:szCs w:val="22"/>
        </w:rPr>
        <w:tab/>
        <w:t xml:space="preserve">Responsibilities include significant accountability (i.e. could expose the City to risk or liability, generate public censure, or impact the work or reputation of the City.)  Work is performed highly independently.  Employee has significant control over the planning and performance of the work, and may develop or recommend new practices and procedures.  </w:t>
      </w:r>
    </w:p>
    <w:p w14:paraId="244C4EEB" w14:textId="71892959" w:rsidR="00726F30" w:rsidRPr="00726F30" w:rsidRDefault="004F7CD5" w:rsidP="00726F30">
      <w:pPr>
        <w:pStyle w:val="ListParagraph"/>
        <w:ind w:left="1620" w:hanging="360"/>
        <w:rPr>
          <w:color w:val="000000"/>
          <w:sz w:val="22"/>
          <w:szCs w:val="22"/>
        </w:rPr>
      </w:pPr>
      <w:sdt>
        <w:sdtPr>
          <w:rPr>
            <w:color w:val="000000"/>
            <w:sz w:val="22"/>
            <w:szCs w:val="22"/>
          </w:rPr>
          <w:id w:val="-101267639"/>
          <w14:checkbox>
            <w14:checked w14:val="1"/>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color w:val="000000"/>
          <w:sz w:val="22"/>
          <w:szCs w:val="22"/>
        </w:rPr>
        <w:tab/>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1E7C500F" w14:textId="77777777" w:rsidR="00726F30" w:rsidRPr="00726F30" w:rsidRDefault="00726F30" w:rsidP="00726F30">
      <w:pPr>
        <w:pStyle w:val="ListParagraph"/>
        <w:ind w:left="1620" w:hanging="360"/>
        <w:rPr>
          <w:color w:val="000000"/>
          <w:sz w:val="22"/>
          <w:szCs w:val="22"/>
        </w:rPr>
      </w:pPr>
    </w:p>
    <w:p w14:paraId="22181C41" w14:textId="77777777" w:rsidR="00726F30" w:rsidRPr="00726F30" w:rsidRDefault="00726F30" w:rsidP="00726F30">
      <w:pPr>
        <w:pStyle w:val="ListParagraph"/>
        <w:numPr>
          <w:ilvl w:val="0"/>
          <w:numId w:val="27"/>
        </w:numPr>
        <w:ind w:left="360"/>
        <w:rPr>
          <w:i/>
          <w:iCs/>
          <w:color w:val="000000"/>
          <w:sz w:val="22"/>
          <w:szCs w:val="22"/>
        </w:rPr>
      </w:pPr>
      <w:r w:rsidRPr="00726F30">
        <w:rPr>
          <w:b/>
          <w:bCs/>
          <w:color w:val="000000"/>
          <w:sz w:val="22"/>
          <w:szCs w:val="22"/>
        </w:rPr>
        <w:t>Problem Solving:</w:t>
      </w:r>
      <w:r w:rsidRPr="00726F30">
        <w:rPr>
          <w:color w:val="000000"/>
          <w:sz w:val="22"/>
          <w:szCs w:val="22"/>
        </w:rPr>
        <w:t xml:space="preserve"> </w:t>
      </w:r>
      <w:r w:rsidRPr="00726F30">
        <w:rPr>
          <w:i/>
          <w:iCs/>
          <w:color w:val="000000"/>
          <w:sz w:val="22"/>
          <w:szCs w:val="22"/>
        </w:rPr>
        <w:t xml:space="preserve">Indicate the nature of problems regularly encountered by this position. Check only one box. </w:t>
      </w:r>
    </w:p>
    <w:p w14:paraId="1200A40F" w14:textId="77777777" w:rsidR="00726F30" w:rsidRPr="00726F30" w:rsidRDefault="004F7CD5" w:rsidP="00726F30">
      <w:pPr>
        <w:pStyle w:val="p21"/>
        <w:ind w:left="1890" w:hanging="450"/>
        <w:jc w:val="both"/>
        <w:rPr>
          <w:rFonts w:ascii="Arial" w:hAnsi="Arial" w:cs="Arial"/>
          <w:color w:val="000000"/>
          <w:sz w:val="22"/>
          <w:szCs w:val="22"/>
        </w:rPr>
      </w:pPr>
      <w:sdt>
        <w:sdtPr>
          <w:rPr>
            <w:rFonts w:ascii="Arial" w:hAnsi="Arial" w:cs="Arial"/>
            <w:color w:val="000000"/>
            <w:sz w:val="22"/>
            <w:szCs w:val="22"/>
          </w:rPr>
          <w:id w:val="-272173345"/>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rFonts w:ascii="Arial" w:hAnsi="Arial" w:cs="Arial"/>
          <w:color w:val="000000"/>
          <w:sz w:val="22"/>
          <w:szCs w:val="22"/>
        </w:rPr>
        <w:tab/>
        <w:t>Most situations are resolved using standard procedures and established guidelines.</w:t>
      </w:r>
    </w:p>
    <w:p w14:paraId="3DA2A100" w14:textId="77777777" w:rsidR="00726F30" w:rsidRPr="00726F30" w:rsidRDefault="004F7CD5" w:rsidP="00726F30">
      <w:pPr>
        <w:pStyle w:val="p21"/>
        <w:ind w:left="1890" w:hanging="450"/>
        <w:jc w:val="both"/>
        <w:rPr>
          <w:rFonts w:ascii="Arial" w:hAnsi="Arial" w:cs="Arial"/>
          <w:color w:val="000000"/>
          <w:sz w:val="22"/>
          <w:szCs w:val="22"/>
        </w:rPr>
      </w:pPr>
      <w:sdt>
        <w:sdtPr>
          <w:rPr>
            <w:rFonts w:ascii="Arial" w:hAnsi="Arial" w:cs="Arial"/>
            <w:color w:val="000000"/>
            <w:sz w:val="22"/>
            <w:szCs w:val="22"/>
          </w:rPr>
          <w:id w:val="-1425180871"/>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rFonts w:ascii="Arial" w:hAnsi="Arial" w:cs="Arial"/>
          <w:color w:val="000000"/>
          <w:sz w:val="22"/>
          <w:szCs w:val="22"/>
        </w:rPr>
        <w:tab/>
        <w:t>Situations are somewhat varied; requires application of specific technical skills and expertise.</w:t>
      </w:r>
    </w:p>
    <w:p w14:paraId="230756C4" w14:textId="77777777" w:rsidR="00726F30" w:rsidRPr="00726F30" w:rsidRDefault="004F7CD5" w:rsidP="00726F30">
      <w:pPr>
        <w:pStyle w:val="p21"/>
        <w:ind w:left="1890" w:hanging="450"/>
        <w:jc w:val="both"/>
        <w:rPr>
          <w:rFonts w:ascii="Arial" w:hAnsi="Arial" w:cs="Arial"/>
          <w:color w:val="000000"/>
          <w:sz w:val="22"/>
          <w:szCs w:val="22"/>
        </w:rPr>
      </w:pPr>
      <w:sdt>
        <w:sdtPr>
          <w:rPr>
            <w:rFonts w:ascii="Arial" w:hAnsi="Arial" w:cs="Arial"/>
            <w:color w:val="000000"/>
            <w:sz w:val="22"/>
            <w:szCs w:val="22"/>
          </w:rPr>
          <w:id w:val="1192261186"/>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rFonts w:ascii="Arial" w:hAnsi="Arial" w:cs="Arial"/>
          <w:color w:val="000000"/>
          <w:sz w:val="22"/>
          <w:szCs w:val="22"/>
        </w:rPr>
        <w:tab/>
        <w:t>Varied situations that require significant analysis or interpretation; general precedents and practices used, but may be modified.</w:t>
      </w:r>
    </w:p>
    <w:p w14:paraId="6B9867E8" w14:textId="401D31DC" w:rsidR="00726F30" w:rsidRPr="00726F30" w:rsidRDefault="004F7CD5" w:rsidP="00726F30">
      <w:pPr>
        <w:pStyle w:val="p21"/>
        <w:ind w:left="1890" w:hanging="450"/>
        <w:jc w:val="both"/>
        <w:rPr>
          <w:rFonts w:ascii="Arial" w:hAnsi="Arial" w:cs="Arial"/>
          <w:color w:val="000000"/>
          <w:sz w:val="22"/>
          <w:szCs w:val="22"/>
        </w:rPr>
      </w:pPr>
      <w:sdt>
        <w:sdtPr>
          <w:rPr>
            <w:rFonts w:ascii="Arial" w:hAnsi="Arial" w:cs="Arial"/>
            <w:color w:val="000000"/>
            <w:sz w:val="22"/>
            <w:szCs w:val="22"/>
          </w:rPr>
          <w:id w:val="-878474116"/>
          <w14:checkbox>
            <w14:checked w14:val="1"/>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rFonts w:ascii="Arial" w:hAnsi="Arial" w:cs="Arial"/>
          <w:color w:val="000000"/>
          <w:sz w:val="22"/>
          <w:szCs w:val="22"/>
        </w:rPr>
        <w:tab/>
        <w:t>Highly varied and unpredictable situations, complex and often non-recurring; new and creative approaches required.</w:t>
      </w:r>
    </w:p>
    <w:p w14:paraId="744B9A04" w14:textId="77777777" w:rsidR="00726F30" w:rsidRPr="00726F30" w:rsidRDefault="00726F30" w:rsidP="00726F30">
      <w:pPr>
        <w:pStyle w:val="p21"/>
        <w:ind w:left="720" w:hanging="720"/>
        <w:jc w:val="both"/>
        <w:rPr>
          <w:rFonts w:ascii="Arial" w:hAnsi="Arial" w:cs="Arial"/>
          <w:b/>
          <w:bCs/>
          <w:iCs/>
          <w:color w:val="000000"/>
          <w:sz w:val="22"/>
          <w:szCs w:val="22"/>
        </w:rPr>
      </w:pPr>
    </w:p>
    <w:p w14:paraId="6B9FCA0B" w14:textId="34AD380A" w:rsidR="00726F30" w:rsidRPr="00726F30" w:rsidRDefault="00726F30" w:rsidP="00726F30">
      <w:pPr>
        <w:pStyle w:val="p21"/>
        <w:ind w:left="720" w:hanging="720"/>
        <w:jc w:val="both"/>
        <w:rPr>
          <w:rFonts w:ascii="Arial" w:hAnsi="Arial" w:cs="Arial"/>
          <w:i/>
          <w:color w:val="000000"/>
          <w:sz w:val="22"/>
          <w:szCs w:val="22"/>
        </w:rPr>
      </w:pPr>
      <w:r w:rsidRPr="00726F30">
        <w:rPr>
          <w:rFonts w:ascii="Arial" w:hAnsi="Arial" w:cs="Arial"/>
          <w:b/>
          <w:bCs/>
          <w:iCs/>
          <w:color w:val="000000"/>
          <w:sz w:val="22"/>
          <w:szCs w:val="22"/>
        </w:rPr>
        <w:t>9.</w:t>
      </w:r>
      <w:r w:rsidRPr="00726F30">
        <w:rPr>
          <w:rFonts w:ascii="Arial" w:hAnsi="Arial" w:cs="Arial"/>
          <w:b/>
          <w:bCs/>
          <w:i/>
          <w:iCs/>
          <w:color w:val="000000"/>
          <w:sz w:val="22"/>
          <w:szCs w:val="22"/>
        </w:rPr>
        <w:t xml:space="preserve"> </w:t>
      </w:r>
      <w:r w:rsidRPr="00726F30">
        <w:rPr>
          <w:rFonts w:ascii="Arial" w:hAnsi="Arial" w:cs="Arial"/>
          <w:b/>
          <w:bCs/>
          <w:color w:val="000000"/>
          <w:sz w:val="22"/>
          <w:szCs w:val="22"/>
        </w:rPr>
        <w:t>Work Environment</w:t>
      </w:r>
      <w:r w:rsidRPr="00726F30">
        <w:rPr>
          <w:rFonts w:ascii="Arial" w:hAnsi="Arial" w:cs="Arial"/>
          <w:b/>
          <w:bCs/>
          <w:i/>
          <w:iCs/>
          <w:color w:val="000000"/>
          <w:sz w:val="22"/>
          <w:szCs w:val="22"/>
        </w:rPr>
        <w:t xml:space="preserve">: </w:t>
      </w:r>
      <w:r w:rsidRPr="00726F30">
        <w:rPr>
          <w:rFonts w:ascii="Arial" w:hAnsi="Arial" w:cs="Arial"/>
          <w:i/>
          <w:color w:val="000000"/>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F8146C1" w14:textId="226DF6DD" w:rsidR="00726F30" w:rsidRPr="00726F30" w:rsidRDefault="00726F30" w:rsidP="00726F30">
      <w:pPr>
        <w:pStyle w:val="p16"/>
        <w:numPr>
          <w:ilvl w:val="0"/>
          <w:numId w:val="9"/>
        </w:numPr>
        <w:ind w:left="1080"/>
        <w:jc w:val="both"/>
        <w:rPr>
          <w:rFonts w:ascii="Arial" w:hAnsi="Arial" w:cs="Arial"/>
          <w:spacing w:val="-3"/>
          <w:sz w:val="22"/>
          <w:szCs w:val="22"/>
        </w:rPr>
      </w:pPr>
      <w:r w:rsidRPr="00726F30">
        <w:rPr>
          <w:rFonts w:ascii="Arial" w:hAnsi="Arial" w:cs="Arial"/>
          <w:color w:val="000000"/>
          <w:sz w:val="22"/>
          <w:szCs w:val="22"/>
        </w:rPr>
        <w:t xml:space="preserve">Work is performed primarily </w:t>
      </w:r>
      <w:sdt>
        <w:sdtPr>
          <w:rPr>
            <w:rFonts w:ascii="Arial" w:hAnsi="Arial" w:cs="Arial"/>
            <w:color w:val="000000"/>
            <w:sz w:val="22"/>
            <w:szCs w:val="22"/>
          </w:rPr>
          <w:id w:val="-828591682"/>
          <w:placeholder>
            <w:docPart w:val="6E3EFF7627224AF1957B2816DA3BC9C8"/>
          </w:placeholder>
          <w:dropDownList>
            <w:listItem w:value="Choose an item."/>
            <w:listItem w:displayText="indoors" w:value="indoors"/>
            <w:listItem w:displayText="outdoors" w:value="outdoors"/>
          </w:dropDownList>
        </w:sdtPr>
        <w:sdtEndPr/>
        <w:sdtContent>
          <w:r w:rsidRPr="00726F30">
            <w:rPr>
              <w:rFonts w:ascii="Arial" w:hAnsi="Arial" w:cs="Arial"/>
              <w:color w:val="000000"/>
              <w:sz w:val="22"/>
              <w:szCs w:val="22"/>
            </w:rPr>
            <w:t>indoors</w:t>
          </w:r>
        </w:sdtContent>
      </w:sdt>
      <w:r w:rsidRPr="00726F30">
        <w:rPr>
          <w:rFonts w:ascii="Arial" w:hAnsi="Arial" w:cs="Arial"/>
          <w:color w:val="000000"/>
          <w:sz w:val="22"/>
          <w:szCs w:val="22"/>
        </w:rPr>
        <w:t xml:space="preserve">.   Work is most often </w:t>
      </w:r>
      <w:sdt>
        <w:sdtPr>
          <w:rPr>
            <w:rFonts w:ascii="Arial" w:hAnsi="Arial" w:cs="Arial"/>
            <w:color w:val="000000"/>
            <w:sz w:val="22"/>
            <w:szCs w:val="22"/>
          </w:rPr>
          <w:id w:val="-1151513894"/>
          <w:placeholder>
            <w:docPart w:val="BB8ACFF492F9404696ABFA1198810DBA"/>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Pr="00726F30">
            <w:rPr>
              <w:rFonts w:ascii="Arial" w:hAnsi="Arial" w:cs="Arial"/>
              <w:color w:val="000000"/>
              <w:sz w:val="22"/>
              <w:szCs w:val="22"/>
            </w:rPr>
            <w:t xml:space="preserve">in a </w:t>
          </w:r>
          <w:proofErr w:type="gramStart"/>
          <w:r w:rsidRPr="00726F30">
            <w:rPr>
              <w:rFonts w:ascii="Arial" w:hAnsi="Arial" w:cs="Arial"/>
              <w:color w:val="000000"/>
              <w:sz w:val="22"/>
              <w:szCs w:val="22"/>
            </w:rPr>
            <w:t>temperature controlled</w:t>
          </w:r>
          <w:proofErr w:type="gramEnd"/>
          <w:r w:rsidRPr="00726F30">
            <w:rPr>
              <w:rFonts w:ascii="Arial" w:hAnsi="Arial" w:cs="Arial"/>
              <w:color w:val="000000"/>
              <w:sz w:val="22"/>
              <w:szCs w:val="22"/>
            </w:rPr>
            <w:t xml:space="preserve"> office</w:t>
          </w:r>
        </w:sdtContent>
      </w:sdt>
      <w:r w:rsidRPr="00726F30">
        <w:rPr>
          <w:rFonts w:ascii="Arial" w:hAnsi="Arial" w:cs="Arial"/>
          <w:color w:val="000000"/>
          <w:sz w:val="22"/>
          <w:szCs w:val="22"/>
        </w:rPr>
        <w:t>, bu</w:t>
      </w:r>
      <w:r w:rsidRPr="00726F30">
        <w:rPr>
          <w:rFonts w:ascii="Arial" w:hAnsi="Arial" w:cs="Arial"/>
          <w:spacing w:val="-3"/>
          <w:sz w:val="22"/>
          <w:szCs w:val="22"/>
        </w:rPr>
        <w:t>t also includes working outdoors in various weather conditions at various City parks and other properties, and attendance at various community meetings and functions.</w:t>
      </w:r>
    </w:p>
    <w:p w14:paraId="4815DB8E" w14:textId="1390FA07" w:rsidR="00726F30" w:rsidRPr="00726F30" w:rsidRDefault="00726F30" w:rsidP="00726F30">
      <w:pPr>
        <w:pStyle w:val="p22"/>
        <w:numPr>
          <w:ilvl w:val="0"/>
          <w:numId w:val="9"/>
        </w:numPr>
        <w:ind w:left="1080"/>
        <w:jc w:val="both"/>
        <w:rPr>
          <w:rFonts w:ascii="Arial" w:hAnsi="Arial" w:cs="Arial"/>
          <w:color w:val="000000"/>
          <w:sz w:val="22"/>
          <w:szCs w:val="22"/>
        </w:rPr>
      </w:pPr>
      <w:r w:rsidRPr="00726F30">
        <w:rPr>
          <w:rFonts w:ascii="Arial" w:hAnsi="Arial" w:cs="Arial"/>
          <w:color w:val="000000"/>
          <w:sz w:val="22"/>
          <w:szCs w:val="22"/>
        </w:rPr>
        <w:t xml:space="preserve">Strength Rating (see attached definitions) is: </w:t>
      </w:r>
      <w:sdt>
        <w:sdtPr>
          <w:rPr>
            <w:rFonts w:ascii="Arial" w:hAnsi="Arial" w:cs="Arial"/>
            <w:color w:val="000000"/>
            <w:sz w:val="22"/>
            <w:szCs w:val="22"/>
          </w:rPr>
          <w:id w:val="-496045536"/>
          <w:placeholder>
            <w:docPart w:val="2C288423D40145A0AB79CE124D10F9CA"/>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Pr="00726F30">
            <w:rPr>
              <w:rFonts w:ascii="Arial" w:hAnsi="Arial" w:cs="Arial"/>
              <w:color w:val="000000"/>
              <w:sz w:val="22"/>
              <w:szCs w:val="22"/>
            </w:rPr>
            <w:t>Light</w:t>
          </w:r>
        </w:sdtContent>
      </w:sdt>
      <w:r w:rsidRPr="00726F30">
        <w:rPr>
          <w:rFonts w:ascii="Arial" w:hAnsi="Arial" w:cs="Arial"/>
          <w:color w:val="000000"/>
          <w:sz w:val="22"/>
          <w:szCs w:val="22"/>
        </w:rPr>
        <w:t xml:space="preserve"> .</w:t>
      </w:r>
    </w:p>
    <w:p w14:paraId="0994BED1" w14:textId="77777777" w:rsidR="00726F30" w:rsidRPr="00726F30" w:rsidRDefault="00726F30" w:rsidP="00726F30">
      <w:pPr>
        <w:pStyle w:val="p22"/>
        <w:numPr>
          <w:ilvl w:val="0"/>
          <w:numId w:val="9"/>
        </w:numPr>
        <w:ind w:left="1080"/>
        <w:jc w:val="both"/>
        <w:rPr>
          <w:rFonts w:ascii="Arial" w:hAnsi="Arial" w:cs="Arial"/>
          <w:i/>
          <w:iCs/>
          <w:color w:val="000000"/>
          <w:sz w:val="22"/>
          <w:szCs w:val="22"/>
        </w:rPr>
      </w:pPr>
      <w:r w:rsidRPr="00726F30">
        <w:rPr>
          <w:rFonts w:ascii="Arial" w:hAnsi="Arial" w:cs="Arial"/>
          <w:color w:val="000000"/>
          <w:sz w:val="22"/>
          <w:szCs w:val="22"/>
        </w:rPr>
        <w:t xml:space="preserve">Hazards include: </w:t>
      </w:r>
      <w:r w:rsidRPr="00726F30">
        <w:rPr>
          <w:rFonts w:ascii="Arial" w:hAnsi="Arial" w:cs="Arial"/>
          <w:i/>
          <w:iCs/>
          <w:color w:val="000000"/>
          <w:sz w:val="22"/>
          <w:szCs w:val="22"/>
        </w:rPr>
        <w:t>Check all that apply and include the percentage of time exposed to the listed hazard:</w:t>
      </w:r>
    </w:p>
    <w:p w14:paraId="2A68FE71" w14:textId="2331F16C" w:rsidR="00726F30" w:rsidRPr="00726F30" w:rsidRDefault="004F7CD5" w:rsidP="00726F30">
      <w:pPr>
        <w:pStyle w:val="p22"/>
        <w:ind w:left="1710" w:hanging="360"/>
        <w:jc w:val="both"/>
        <w:rPr>
          <w:rFonts w:ascii="Arial" w:hAnsi="Arial" w:cs="Arial"/>
          <w:sz w:val="22"/>
          <w:szCs w:val="22"/>
        </w:rPr>
      </w:pPr>
      <w:sdt>
        <w:sdtPr>
          <w:rPr>
            <w:rFonts w:ascii="Arial" w:hAnsi="Arial" w:cs="Arial"/>
            <w:color w:val="000000"/>
            <w:sz w:val="22"/>
            <w:szCs w:val="22"/>
          </w:rPr>
          <w:id w:val="2012717501"/>
          <w14:checkbox>
            <w14:checked w14:val="1"/>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rFonts w:ascii="Arial" w:hAnsi="Arial" w:cs="Arial"/>
          <w:color w:val="000000"/>
          <w:sz w:val="22"/>
          <w:szCs w:val="22"/>
        </w:rPr>
        <w:tab/>
        <w:t>Office environment / no specific or unusual physical or environmental demands.</w:t>
      </w:r>
    </w:p>
    <w:p w14:paraId="18F5F677" w14:textId="36C9A5F0" w:rsidR="00726F30" w:rsidRPr="00726F30" w:rsidRDefault="004F7CD5" w:rsidP="00726F30">
      <w:pPr>
        <w:pStyle w:val="p22"/>
        <w:ind w:left="1710" w:hanging="360"/>
        <w:jc w:val="both"/>
        <w:rPr>
          <w:rFonts w:ascii="Arial" w:hAnsi="Arial" w:cs="Arial"/>
          <w:color w:val="000000"/>
          <w:sz w:val="22"/>
          <w:szCs w:val="22"/>
        </w:rPr>
      </w:pPr>
      <w:sdt>
        <w:sdtPr>
          <w:rPr>
            <w:rFonts w:ascii="Arial" w:hAnsi="Arial" w:cs="Arial"/>
            <w:color w:val="000000"/>
            <w:sz w:val="22"/>
            <w:szCs w:val="22"/>
          </w:rPr>
          <w:id w:val="-1381787210"/>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rFonts w:ascii="Arial" w:hAnsi="Arial" w:cs="Arial"/>
          <w:color w:val="000000"/>
          <w:sz w:val="22"/>
          <w:szCs w:val="22"/>
        </w:rPr>
        <w:t xml:space="preserve"> </w:t>
      </w:r>
      <w:r w:rsidR="00726F30" w:rsidRPr="00726F30">
        <w:rPr>
          <w:rFonts w:ascii="Arial" w:hAnsi="Arial" w:cs="Arial"/>
          <w:color w:val="000000"/>
          <w:sz w:val="22"/>
          <w:szCs w:val="22"/>
        </w:rPr>
        <w:tab/>
        <w:t>Work on and around heavy construction equipment ____%</w:t>
      </w:r>
    </w:p>
    <w:p w14:paraId="2EFCFCA9" w14:textId="77777777" w:rsidR="00726F30" w:rsidRPr="00726F30" w:rsidRDefault="004F7CD5" w:rsidP="00726F30">
      <w:pPr>
        <w:pStyle w:val="p22"/>
        <w:ind w:left="1710" w:hanging="360"/>
        <w:jc w:val="both"/>
        <w:rPr>
          <w:rFonts w:ascii="Arial" w:hAnsi="Arial" w:cs="Arial"/>
          <w:color w:val="000000"/>
          <w:sz w:val="22"/>
          <w:szCs w:val="22"/>
        </w:rPr>
      </w:pPr>
      <w:sdt>
        <w:sdtPr>
          <w:rPr>
            <w:rFonts w:ascii="Arial" w:hAnsi="Arial" w:cs="Arial"/>
            <w:color w:val="000000"/>
            <w:sz w:val="22"/>
            <w:szCs w:val="22"/>
          </w:rPr>
          <w:id w:val="808823970"/>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rFonts w:ascii="Arial" w:hAnsi="Arial" w:cs="Arial"/>
          <w:color w:val="000000"/>
          <w:sz w:val="22"/>
          <w:szCs w:val="22"/>
        </w:rPr>
        <w:t xml:space="preserve"> </w:t>
      </w:r>
      <w:r w:rsidR="00726F30" w:rsidRPr="00726F30">
        <w:rPr>
          <w:rFonts w:ascii="Arial" w:hAnsi="Arial" w:cs="Arial"/>
          <w:color w:val="000000"/>
          <w:sz w:val="22"/>
          <w:szCs w:val="22"/>
        </w:rPr>
        <w:tab/>
        <w:t xml:space="preserve">Exposure to toxic elements/hazardous </w:t>
      </w:r>
      <w:proofErr w:type="gramStart"/>
      <w:r w:rsidR="00726F30" w:rsidRPr="00726F30">
        <w:rPr>
          <w:rFonts w:ascii="Arial" w:hAnsi="Arial" w:cs="Arial"/>
          <w:color w:val="000000"/>
          <w:sz w:val="22"/>
          <w:szCs w:val="22"/>
        </w:rPr>
        <w:t>chemicals  _</w:t>
      </w:r>
      <w:proofErr w:type="gramEnd"/>
      <w:r w:rsidR="00726F30" w:rsidRPr="00726F30">
        <w:rPr>
          <w:rFonts w:ascii="Arial" w:hAnsi="Arial" w:cs="Arial"/>
          <w:color w:val="000000"/>
          <w:sz w:val="22"/>
          <w:szCs w:val="22"/>
        </w:rPr>
        <w:t>___%</w:t>
      </w:r>
    </w:p>
    <w:p w14:paraId="3A75B989" w14:textId="77777777" w:rsidR="00726F30" w:rsidRPr="00726F30" w:rsidRDefault="004F7CD5" w:rsidP="00726F30">
      <w:pPr>
        <w:pStyle w:val="p22"/>
        <w:ind w:left="1710" w:hanging="360"/>
        <w:jc w:val="both"/>
        <w:rPr>
          <w:rFonts w:ascii="Arial" w:hAnsi="Arial" w:cs="Arial"/>
          <w:color w:val="000000"/>
          <w:sz w:val="22"/>
          <w:szCs w:val="22"/>
        </w:rPr>
      </w:pPr>
      <w:sdt>
        <w:sdtPr>
          <w:rPr>
            <w:rFonts w:ascii="Arial" w:hAnsi="Arial" w:cs="Arial"/>
            <w:color w:val="000000"/>
            <w:sz w:val="22"/>
            <w:szCs w:val="22"/>
          </w:rPr>
          <w:id w:val="1808117418"/>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rFonts w:ascii="Arial" w:hAnsi="Arial" w:cs="Arial"/>
          <w:color w:val="000000"/>
          <w:sz w:val="22"/>
          <w:szCs w:val="22"/>
        </w:rPr>
        <w:t xml:space="preserve"> </w:t>
      </w:r>
      <w:r w:rsidR="00726F30" w:rsidRPr="00726F30">
        <w:rPr>
          <w:rFonts w:ascii="Arial" w:hAnsi="Arial" w:cs="Arial"/>
          <w:color w:val="000000"/>
          <w:sz w:val="22"/>
          <w:szCs w:val="22"/>
        </w:rPr>
        <w:tab/>
        <w:t>Work at heights in excess of 20 feet ___%</w:t>
      </w:r>
    </w:p>
    <w:p w14:paraId="515B83F3" w14:textId="77777777" w:rsidR="00726F30" w:rsidRPr="00726F30" w:rsidRDefault="004F7CD5" w:rsidP="00726F30">
      <w:pPr>
        <w:pStyle w:val="p22"/>
        <w:ind w:left="1710" w:hanging="360"/>
        <w:jc w:val="both"/>
        <w:rPr>
          <w:rFonts w:ascii="Arial" w:hAnsi="Arial" w:cs="Arial"/>
          <w:color w:val="000000"/>
          <w:sz w:val="22"/>
          <w:szCs w:val="22"/>
        </w:rPr>
      </w:pPr>
      <w:sdt>
        <w:sdtPr>
          <w:rPr>
            <w:rFonts w:ascii="Arial" w:hAnsi="Arial" w:cs="Arial"/>
            <w:color w:val="000000"/>
            <w:sz w:val="22"/>
            <w:szCs w:val="22"/>
          </w:rPr>
          <w:id w:val="-502049694"/>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rFonts w:ascii="Arial" w:hAnsi="Arial" w:cs="Arial"/>
          <w:color w:val="000000"/>
          <w:sz w:val="22"/>
          <w:szCs w:val="22"/>
        </w:rPr>
        <w:t xml:space="preserve"> </w:t>
      </w:r>
      <w:r w:rsidR="00726F30" w:rsidRPr="00726F30">
        <w:rPr>
          <w:rFonts w:ascii="Arial" w:hAnsi="Arial" w:cs="Arial"/>
          <w:color w:val="000000"/>
          <w:sz w:val="22"/>
          <w:szCs w:val="22"/>
        </w:rPr>
        <w:tab/>
        <w:t>More than occasional exposure to poor air quality (excessive dust, smoke, fumes, gases, etc.) ____%</w:t>
      </w:r>
    </w:p>
    <w:p w14:paraId="3EE1F08C" w14:textId="77777777" w:rsidR="00726F30" w:rsidRPr="00726F30" w:rsidRDefault="004F7CD5" w:rsidP="00726F30">
      <w:pPr>
        <w:pStyle w:val="p22"/>
        <w:ind w:left="1710" w:hanging="360"/>
        <w:jc w:val="both"/>
        <w:rPr>
          <w:rFonts w:ascii="Arial" w:hAnsi="Arial" w:cs="Arial"/>
          <w:color w:val="000000"/>
          <w:sz w:val="22"/>
          <w:szCs w:val="22"/>
        </w:rPr>
      </w:pPr>
      <w:sdt>
        <w:sdtPr>
          <w:rPr>
            <w:rFonts w:ascii="Arial" w:hAnsi="Arial" w:cs="Arial"/>
            <w:color w:val="000000"/>
            <w:sz w:val="22"/>
            <w:szCs w:val="22"/>
          </w:rPr>
          <w:id w:val="-1593387345"/>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rFonts w:ascii="Arial" w:hAnsi="Arial" w:cs="Arial"/>
          <w:color w:val="000000"/>
          <w:sz w:val="22"/>
          <w:szCs w:val="22"/>
        </w:rPr>
        <w:t xml:space="preserve"> </w:t>
      </w:r>
      <w:r w:rsidR="00726F30" w:rsidRPr="00726F30">
        <w:rPr>
          <w:rFonts w:ascii="Arial" w:hAnsi="Arial" w:cs="Arial"/>
          <w:color w:val="000000"/>
          <w:sz w:val="22"/>
          <w:szCs w:val="22"/>
        </w:rPr>
        <w:tab/>
        <w:t>Exposure to weather or temperature extremes ___%</w:t>
      </w:r>
    </w:p>
    <w:p w14:paraId="7CD5FA94" w14:textId="77777777" w:rsidR="00726F30" w:rsidRPr="00726F30" w:rsidRDefault="004F7CD5" w:rsidP="00726F30">
      <w:pPr>
        <w:pStyle w:val="Default"/>
        <w:ind w:left="1710" w:hanging="360"/>
        <w:rPr>
          <w:rFonts w:ascii="Arial" w:hAnsi="Arial" w:cs="Arial"/>
          <w:sz w:val="22"/>
          <w:szCs w:val="22"/>
        </w:rPr>
      </w:pPr>
      <w:sdt>
        <w:sdtPr>
          <w:rPr>
            <w:rFonts w:ascii="Arial" w:hAnsi="Arial" w:cs="Arial"/>
            <w:sz w:val="22"/>
            <w:szCs w:val="22"/>
          </w:rPr>
          <w:id w:val="1549645717"/>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sz w:val="22"/>
              <w:szCs w:val="22"/>
            </w:rPr>
            <w:t>☐</w:t>
          </w:r>
        </w:sdtContent>
      </w:sdt>
      <w:r w:rsidR="00726F30" w:rsidRPr="00726F30">
        <w:rPr>
          <w:rFonts w:ascii="Arial" w:hAnsi="Arial" w:cs="Arial"/>
          <w:sz w:val="22"/>
          <w:szCs w:val="22"/>
        </w:rPr>
        <w:t xml:space="preserve"> </w:t>
      </w:r>
      <w:r w:rsidR="00726F30" w:rsidRPr="00726F30">
        <w:rPr>
          <w:rFonts w:ascii="Arial" w:hAnsi="Arial" w:cs="Arial"/>
          <w:sz w:val="22"/>
          <w:szCs w:val="22"/>
        </w:rPr>
        <w:tab/>
        <w:t>Isolation ____%</w:t>
      </w:r>
    </w:p>
    <w:p w14:paraId="37FB0A29" w14:textId="341AC517" w:rsidR="00726F30" w:rsidRPr="00726F30" w:rsidRDefault="004F7CD5" w:rsidP="00726F30">
      <w:pPr>
        <w:pStyle w:val="Default"/>
        <w:ind w:left="1710" w:hanging="360"/>
        <w:rPr>
          <w:rFonts w:ascii="Arial" w:hAnsi="Arial" w:cs="Arial"/>
          <w:sz w:val="22"/>
          <w:szCs w:val="22"/>
        </w:rPr>
      </w:pPr>
      <w:sdt>
        <w:sdtPr>
          <w:rPr>
            <w:rFonts w:ascii="Arial" w:hAnsi="Arial" w:cs="Arial"/>
            <w:sz w:val="22"/>
            <w:szCs w:val="22"/>
          </w:rPr>
          <w:id w:val="-1744641646"/>
          <w14:checkbox>
            <w14:checked w14:val="1"/>
            <w14:checkedState w14:val="2612" w14:font="MS Gothic"/>
            <w14:uncheckedState w14:val="2610" w14:font="MS Gothic"/>
          </w14:checkbox>
        </w:sdtPr>
        <w:sdtEndPr/>
        <w:sdtContent>
          <w:r w:rsidR="00726F30" w:rsidRPr="00726F30">
            <w:rPr>
              <w:rFonts w:ascii="Segoe UI Symbol" w:eastAsia="MS Gothic" w:hAnsi="Segoe UI Symbol" w:cs="Segoe UI Symbol"/>
              <w:sz w:val="22"/>
              <w:szCs w:val="22"/>
            </w:rPr>
            <w:t>☒</w:t>
          </w:r>
        </w:sdtContent>
      </w:sdt>
      <w:r w:rsidR="00726F30" w:rsidRPr="00726F30">
        <w:rPr>
          <w:rFonts w:ascii="Arial" w:hAnsi="Arial" w:cs="Arial"/>
          <w:sz w:val="22"/>
          <w:szCs w:val="22"/>
        </w:rPr>
        <w:t xml:space="preserve"> </w:t>
      </w:r>
      <w:r w:rsidR="00726F30" w:rsidRPr="00726F30">
        <w:rPr>
          <w:rFonts w:ascii="Arial" w:hAnsi="Arial" w:cs="Arial"/>
          <w:sz w:val="22"/>
          <w:szCs w:val="22"/>
        </w:rPr>
        <w:tab/>
        <w:t>Exposure to light or noise extremes ____%</w:t>
      </w:r>
    </w:p>
    <w:p w14:paraId="34C18D41" w14:textId="77777777" w:rsidR="00726F30" w:rsidRPr="00726F30" w:rsidRDefault="004F7CD5" w:rsidP="00726F30">
      <w:pPr>
        <w:pStyle w:val="Default"/>
        <w:ind w:left="1710" w:hanging="360"/>
        <w:rPr>
          <w:rFonts w:ascii="Arial" w:hAnsi="Arial" w:cs="Arial"/>
          <w:sz w:val="22"/>
          <w:szCs w:val="22"/>
        </w:rPr>
      </w:pPr>
      <w:sdt>
        <w:sdtPr>
          <w:rPr>
            <w:rFonts w:ascii="Arial" w:hAnsi="Arial" w:cs="Arial"/>
            <w:sz w:val="22"/>
            <w:szCs w:val="22"/>
          </w:rPr>
          <w:id w:val="1655096034"/>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sz w:val="22"/>
              <w:szCs w:val="22"/>
            </w:rPr>
            <w:t>☐</w:t>
          </w:r>
        </w:sdtContent>
      </w:sdt>
      <w:r w:rsidR="00726F30" w:rsidRPr="00726F30">
        <w:rPr>
          <w:rFonts w:ascii="Arial" w:hAnsi="Arial" w:cs="Arial"/>
          <w:sz w:val="22"/>
          <w:szCs w:val="22"/>
        </w:rPr>
        <w:t xml:space="preserve"> </w:t>
      </w:r>
      <w:r w:rsidR="00726F30" w:rsidRPr="00726F30">
        <w:rPr>
          <w:rFonts w:ascii="Arial" w:hAnsi="Arial" w:cs="Arial"/>
          <w:sz w:val="22"/>
          <w:szCs w:val="22"/>
        </w:rPr>
        <w:tab/>
        <w:t>Regular travel outside the City ____%</w:t>
      </w:r>
    </w:p>
    <w:p w14:paraId="0054BF99" w14:textId="77777777" w:rsidR="00726F30" w:rsidRPr="00726F30" w:rsidRDefault="004F7CD5" w:rsidP="00726F30">
      <w:pPr>
        <w:pStyle w:val="Default"/>
        <w:ind w:left="1710" w:hanging="360"/>
        <w:rPr>
          <w:rFonts w:ascii="Arial" w:hAnsi="Arial" w:cs="Arial"/>
          <w:sz w:val="22"/>
          <w:szCs w:val="22"/>
        </w:rPr>
      </w:pPr>
      <w:sdt>
        <w:sdtPr>
          <w:rPr>
            <w:rFonts w:ascii="Arial" w:hAnsi="Arial" w:cs="Arial"/>
            <w:sz w:val="22"/>
            <w:szCs w:val="22"/>
          </w:rPr>
          <w:id w:val="661744742"/>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sz w:val="22"/>
              <w:szCs w:val="22"/>
            </w:rPr>
            <w:t>☐</w:t>
          </w:r>
        </w:sdtContent>
      </w:sdt>
      <w:r w:rsidR="00726F30" w:rsidRPr="00726F30">
        <w:rPr>
          <w:rFonts w:ascii="Arial" w:hAnsi="Arial" w:cs="Arial"/>
          <w:sz w:val="22"/>
          <w:szCs w:val="22"/>
        </w:rPr>
        <w:t xml:space="preserve"> </w:t>
      </w:r>
      <w:r w:rsidR="00726F30" w:rsidRPr="00726F30">
        <w:rPr>
          <w:rFonts w:ascii="Arial" w:hAnsi="Arial" w:cs="Arial"/>
          <w:sz w:val="22"/>
          <w:szCs w:val="22"/>
        </w:rPr>
        <w:tab/>
        <w:t>Risk of injury _______________________________(list) ____%</w:t>
      </w:r>
    </w:p>
    <w:p w14:paraId="4E4700E9" w14:textId="77777777" w:rsidR="00726F30" w:rsidRPr="00726F30" w:rsidRDefault="004F7CD5" w:rsidP="00726F30">
      <w:pPr>
        <w:pStyle w:val="Default"/>
        <w:ind w:left="1710" w:hanging="360"/>
        <w:rPr>
          <w:rFonts w:ascii="Arial" w:hAnsi="Arial" w:cs="Arial"/>
          <w:sz w:val="22"/>
          <w:szCs w:val="22"/>
        </w:rPr>
      </w:pPr>
      <w:sdt>
        <w:sdtPr>
          <w:rPr>
            <w:rFonts w:ascii="Arial" w:hAnsi="Arial" w:cs="Arial"/>
            <w:sz w:val="22"/>
            <w:szCs w:val="22"/>
          </w:rPr>
          <w:id w:val="1412513085"/>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sz w:val="22"/>
              <w:szCs w:val="22"/>
            </w:rPr>
            <w:t>☐</w:t>
          </w:r>
        </w:sdtContent>
      </w:sdt>
      <w:r w:rsidR="00726F30" w:rsidRPr="00726F30">
        <w:rPr>
          <w:rFonts w:ascii="Arial" w:hAnsi="Arial" w:cs="Arial"/>
          <w:sz w:val="22"/>
          <w:szCs w:val="22"/>
        </w:rPr>
        <w:t xml:space="preserve"> </w:t>
      </w:r>
      <w:r w:rsidR="00726F30" w:rsidRPr="00726F30">
        <w:rPr>
          <w:rFonts w:ascii="Arial" w:hAnsi="Arial" w:cs="Arial"/>
          <w:sz w:val="22"/>
          <w:szCs w:val="22"/>
        </w:rPr>
        <w:tab/>
        <w:t>Significant physical exertion required to_____________________    ___%</w:t>
      </w:r>
    </w:p>
    <w:p w14:paraId="4C4A35DD" w14:textId="5743A511" w:rsidR="00726F30" w:rsidRPr="00726F30" w:rsidRDefault="004F7CD5" w:rsidP="00726F30">
      <w:pPr>
        <w:pStyle w:val="p21"/>
        <w:widowControl w:val="0"/>
        <w:tabs>
          <w:tab w:val="left" w:pos="-720"/>
        </w:tabs>
        <w:suppressAutoHyphens/>
        <w:spacing w:line="240" w:lineRule="atLeast"/>
        <w:ind w:left="1350"/>
        <w:jc w:val="both"/>
        <w:rPr>
          <w:rFonts w:ascii="Arial" w:hAnsi="Arial" w:cs="Arial"/>
          <w:spacing w:val="-3"/>
          <w:sz w:val="22"/>
          <w:szCs w:val="22"/>
          <w:u w:val="single"/>
        </w:rPr>
      </w:pPr>
      <w:sdt>
        <w:sdtPr>
          <w:rPr>
            <w:rFonts w:ascii="Arial" w:hAnsi="Arial" w:cs="Arial"/>
            <w:sz w:val="22"/>
            <w:szCs w:val="22"/>
          </w:rPr>
          <w:id w:val="-476849215"/>
          <w14:checkbox>
            <w14:checked w14:val="1"/>
            <w14:checkedState w14:val="2612" w14:font="MS Gothic"/>
            <w14:uncheckedState w14:val="2610" w14:font="MS Gothic"/>
          </w14:checkbox>
        </w:sdtPr>
        <w:sdtEndPr/>
        <w:sdtContent>
          <w:r w:rsidR="00726F30" w:rsidRPr="00726F30">
            <w:rPr>
              <w:rFonts w:ascii="Segoe UI Symbol" w:eastAsia="MS Gothic" w:hAnsi="Segoe UI Symbol" w:cs="Segoe UI Symbol"/>
              <w:sz w:val="22"/>
              <w:szCs w:val="22"/>
            </w:rPr>
            <w:t>☒</w:t>
          </w:r>
        </w:sdtContent>
      </w:sdt>
      <w:r w:rsidR="00726F30" w:rsidRPr="00726F30">
        <w:rPr>
          <w:rFonts w:ascii="Arial" w:hAnsi="Arial" w:cs="Arial"/>
          <w:sz w:val="22"/>
          <w:szCs w:val="22"/>
        </w:rPr>
        <w:t xml:space="preserve"> Other (describe) </w:t>
      </w:r>
      <w:r w:rsidR="00726F30" w:rsidRPr="00726F30">
        <w:rPr>
          <w:rFonts w:ascii="Arial" w:hAnsi="Arial" w:cs="Arial"/>
          <w:spacing w:val="-3"/>
          <w:sz w:val="22"/>
          <w:szCs w:val="22"/>
          <w:u w:val="single"/>
        </w:rPr>
        <w:t>driving, limited exposure to chemicals such as cleaning supplies, or pesticides, and non-routine exposure to equipment such as mowers.</w:t>
      </w:r>
    </w:p>
    <w:p w14:paraId="74397EA0" w14:textId="6FF02318" w:rsidR="00726F30" w:rsidRPr="00726F30" w:rsidRDefault="00726F30" w:rsidP="00726F30">
      <w:pPr>
        <w:pStyle w:val="p22"/>
        <w:numPr>
          <w:ilvl w:val="0"/>
          <w:numId w:val="9"/>
        </w:numPr>
        <w:ind w:left="1080"/>
        <w:jc w:val="both"/>
        <w:rPr>
          <w:rFonts w:ascii="Arial" w:hAnsi="Arial" w:cs="Arial"/>
          <w:color w:val="000000"/>
          <w:sz w:val="22"/>
          <w:szCs w:val="22"/>
        </w:rPr>
      </w:pPr>
      <w:r w:rsidRPr="00726F30">
        <w:rPr>
          <w:rFonts w:ascii="Arial" w:hAnsi="Arial" w:cs="Arial"/>
          <w:color w:val="000000"/>
          <w:sz w:val="22"/>
          <w:szCs w:val="22"/>
        </w:rPr>
        <w:t xml:space="preserve">General hours of work are </w:t>
      </w:r>
      <w:r w:rsidRPr="00726F30">
        <w:rPr>
          <w:rFonts w:ascii="Arial" w:hAnsi="Arial" w:cs="Arial"/>
          <w:spacing w:val="-3"/>
          <w:sz w:val="22"/>
          <w:szCs w:val="22"/>
        </w:rPr>
        <w:t>during non-standard office hours, but also includes some evening, weekend or holiday work related to observing or monitoring activities, such as funerals or special events</w:t>
      </w:r>
      <w:r w:rsidRPr="00726F30">
        <w:rPr>
          <w:rFonts w:ascii="Arial" w:hAnsi="Arial" w:cs="Arial"/>
          <w:color w:val="000000"/>
          <w:sz w:val="22"/>
          <w:szCs w:val="22"/>
        </w:rPr>
        <w:t>.  Variations include (check all that apply):</w:t>
      </w:r>
    </w:p>
    <w:p w14:paraId="5CBBC68C" w14:textId="77777777" w:rsidR="00726F30" w:rsidRPr="00726F30" w:rsidRDefault="004F7CD5" w:rsidP="00726F30">
      <w:pPr>
        <w:pStyle w:val="p22"/>
        <w:ind w:left="1080" w:firstLine="360"/>
        <w:jc w:val="both"/>
        <w:rPr>
          <w:rFonts w:ascii="Arial" w:hAnsi="Arial" w:cs="Arial"/>
          <w:color w:val="000000"/>
          <w:sz w:val="22"/>
          <w:szCs w:val="22"/>
        </w:rPr>
      </w:pPr>
      <w:sdt>
        <w:sdtPr>
          <w:rPr>
            <w:rFonts w:ascii="Arial" w:hAnsi="Arial" w:cs="Arial"/>
            <w:color w:val="000000"/>
            <w:sz w:val="22"/>
            <w:szCs w:val="22"/>
          </w:rPr>
          <w:id w:val="1665659374"/>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rFonts w:ascii="Arial" w:hAnsi="Arial" w:cs="Arial"/>
          <w:color w:val="000000"/>
          <w:sz w:val="22"/>
          <w:szCs w:val="22"/>
        </w:rPr>
        <w:t xml:space="preserve"> Frequent or regular overtime</w:t>
      </w:r>
    </w:p>
    <w:p w14:paraId="2ABCBD9B" w14:textId="2F526545" w:rsidR="00726F30" w:rsidRPr="00726F30" w:rsidRDefault="004F7CD5" w:rsidP="00726F30">
      <w:pPr>
        <w:pStyle w:val="p22"/>
        <w:ind w:left="1080" w:firstLine="360"/>
        <w:jc w:val="both"/>
        <w:rPr>
          <w:rFonts w:ascii="Arial" w:hAnsi="Arial" w:cs="Arial"/>
          <w:color w:val="000000"/>
          <w:sz w:val="22"/>
          <w:szCs w:val="22"/>
        </w:rPr>
      </w:pPr>
      <w:sdt>
        <w:sdtPr>
          <w:rPr>
            <w:rFonts w:ascii="Arial" w:hAnsi="Arial" w:cs="Arial"/>
            <w:color w:val="000000"/>
            <w:sz w:val="22"/>
            <w:szCs w:val="22"/>
          </w:rPr>
          <w:id w:val="1556276973"/>
          <w14:checkbox>
            <w14:checked w14:val="1"/>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rFonts w:ascii="Arial" w:hAnsi="Arial" w:cs="Arial"/>
          <w:color w:val="000000"/>
          <w:sz w:val="22"/>
          <w:szCs w:val="22"/>
        </w:rPr>
        <w:t xml:space="preserve"> Subject to emergency call out</w:t>
      </w:r>
    </w:p>
    <w:p w14:paraId="25C2A77F" w14:textId="77777777" w:rsidR="00726F30" w:rsidRPr="00726F30" w:rsidRDefault="004F7CD5" w:rsidP="00726F30">
      <w:pPr>
        <w:pStyle w:val="p22"/>
        <w:ind w:left="1080" w:firstLine="360"/>
        <w:jc w:val="both"/>
        <w:rPr>
          <w:rFonts w:ascii="Arial" w:hAnsi="Arial" w:cs="Arial"/>
          <w:color w:val="000000"/>
          <w:sz w:val="22"/>
          <w:szCs w:val="22"/>
        </w:rPr>
      </w:pPr>
      <w:sdt>
        <w:sdtPr>
          <w:rPr>
            <w:rFonts w:ascii="Arial" w:hAnsi="Arial" w:cs="Arial"/>
            <w:color w:val="000000"/>
            <w:sz w:val="22"/>
            <w:szCs w:val="22"/>
          </w:rPr>
          <w:id w:val="704449636"/>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rFonts w:ascii="Arial" w:hAnsi="Arial" w:cs="Arial"/>
          <w:color w:val="000000"/>
          <w:sz w:val="22"/>
          <w:szCs w:val="22"/>
        </w:rPr>
        <w:t xml:space="preserve"> Split or Night shifts</w:t>
      </w:r>
    </w:p>
    <w:p w14:paraId="69675A8E" w14:textId="77777777" w:rsidR="00726F30" w:rsidRPr="00726F30" w:rsidRDefault="00726F30" w:rsidP="00726F30">
      <w:pPr>
        <w:pStyle w:val="p14"/>
        <w:ind w:left="720" w:hanging="720"/>
        <w:jc w:val="both"/>
        <w:rPr>
          <w:rFonts w:ascii="Arial" w:hAnsi="Arial" w:cs="Arial"/>
          <w:b/>
          <w:bCs/>
          <w:color w:val="000000"/>
          <w:sz w:val="22"/>
          <w:szCs w:val="22"/>
        </w:rPr>
      </w:pPr>
    </w:p>
    <w:p w14:paraId="01948D70" w14:textId="400A623B" w:rsidR="00726F30" w:rsidRPr="00726F30" w:rsidRDefault="00726F30" w:rsidP="00726F30">
      <w:pPr>
        <w:pStyle w:val="p14"/>
        <w:ind w:left="720" w:hanging="720"/>
        <w:jc w:val="both"/>
        <w:rPr>
          <w:rFonts w:ascii="Arial" w:hAnsi="Arial" w:cs="Arial"/>
          <w:color w:val="000000"/>
          <w:sz w:val="22"/>
          <w:szCs w:val="22"/>
        </w:rPr>
      </w:pPr>
      <w:r w:rsidRPr="00726F30">
        <w:rPr>
          <w:rFonts w:ascii="Arial" w:hAnsi="Arial" w:cs="Arial"/>
          <w:b/>
          <w:bCs/>
          <w:color w:val="000000"/>
          <w:sz w:val="22"/>
          <w:szCs w:val="22"/>
        </w:rPr>
        <w:t>10.</w:t>
      </w:r>
      <w:r w:rsidRPr="00726F30">
        <w:rPr>
          <w:rFonts w:ascii="Arial" w:hAnsi="Arial" w:cs="Arial"/>
          <w:color w:val="000000"/>
          <w:sz w:val="22"/>
          <w:szCs w:val="22"/>
        </w:rPr>
        <w:t xml:space="preserve"> </w:t>
      </w:r>
      <w:r w:rsidRPr="00726F30">
        <w:rPr>
          <w:rFonts w:ascii="Arial" w:hAnsi="Arial" w:cs="Arial"/>
          <w:b/>
          <w:bCs/>
          <w:color w:val="000000"/>
          <w:sz w:val="22"/>
          <w:szCs w:val="22"/>
        </w:rPr>
        <w:t xml:space="preserve">Resource Accountability: </w:t>
      </w:r>
    </w:p>
    <w:p w14:paraId="3B02A581" w14:textId="77777777" w:rsidR="00726F30" w:rsidRPr="00726F30" w:rsidRDefault="00726F30" w:rsidP="00726F30">
      <w:pPr>
        <w:pStyle w:val="p14"/>
        <w:numPr>
          <w:ilvl w:val="0"/>
          <w:numId w:val="43"/>
        </w:numPr>
        <w:ind w:left="1080"/>
        <w:jc w:val="both"/>
        <w:rPr>
          <w:rFonts w:ascii="Arial" w:hAnsi="Arial" w:cs="Arial"/>
          <w:color w:val="000000"/>
          <w:sz w:val="22"/>
          <w:szCs w:val="22"/>
        </w:rPr>
      </w:pPr>
      <w:r w:rsidRPr="00726F30">
        <w:rPr>
          <w:rFonts w:ascii="Arial" w:hAnsi="Arial" w:cs="Arial"/>
          <w:color w:val="000000"/>
          <w:sz w:val="22"/>
          <w:szCs w:val="22"/>
        </w:rPr>
        <w:t>Check item(s) that describe involvement in the budgetary process:</w:t>
      </w:r>
    </w:p>
    <w:p w14:paraId="6F9418F5" w14:textId="138A5FC7" w:rsidR="00726F30" w:rsidRPr="00726F30" w:rsidRDefault="004F7CD5" w:rsidP="00726F30">
      <w:pPr>
        <w:pStyle w:val="Default"/>
        <w:ind w:left="360" w:firstLine="720"/>
        <w:rPr>
          <w:rFonts w:ascii="Arial" w:hAnsi="Arial" w:cs="Arial"/>
          <w:sz w:val="22"/>
          <w:szCs w:val="22"/>
        </w:rPr>
      </w:pPr>
      <w:sdt>
        <w:sdtPr>
          <w:rPr>
            <w:rFonts w:ascii="Arial" w:hAnsi="Arial" w:cs="Arial"/>
            <w:sz w:val="22"/>
            <w:szCs w:val="22"/>
          </w:rPr>
          <w:id w:val="-2008976288"/>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sz w:val="22"/>
              <w:szCs w:val="22"/>
            </w:rPr>
            <w:t>☐</w:t>
          </w:r>
        </w:sdtContent>
      </w:sdt>
      <w:r w:rsidR="00726F30" w:rsidRPr="00726F30">
        <w:rPr>
          <w:rFonts w:ascii="Arial" w:hAnsi="Arial" w:cs="Arial"/>
          <w:sz w:val="22"/>
          <w:szCs w:val="22"/>
        </w:rPr>
        <w:t xml:space="preserve"> Not applicable  </w:t>
      </w:r>
      <w:sdt>
        <w:sdtPr>
          <w:rPr>
            <w:rFonts w:ascii="Arial" w:hAnsi="Arial" w:cs="Arial"/>
            <w:sz w:val="22"/>
            <w:szCs w:val="22"/>
          </w:rPr>
          <w:id w:val="-1918314932"/>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sz w:val="22"/>
              <w:szCs w:val="22"/>
            </w:rPr>
            <w:t>☐</w:t>
          </w:r>
        </w:sdtContent>
      </w:sdt>
      <w:r w:rsidR="00726F30" w:rsidRPr="00726F30">
        <w:rPr>
          <w:rFonts w:ascii="Arial" w:hAnsi="Arial" w:cs="Arial"/>
          <w:sz w:val="22"/>
          <w:szCs w:val="22"/>
        </w:rPr>
        <w:t xml:space="preserve"> Input </w:t>
      </w:r>
      <w:sdt>
        <w:sdtPr>
          <w:rPr>
            <w:rFonts w:ascii="Arial" w:hAnsi="Arial" w:cs="Arial"/>
            <w:sz w:val="22"/>
            <w:szCs w:val="22"/>
          </w:rPr>
          <w:id w:val="-480232959"/>
          <w14:checkbox>
            <w14:checked w14:val="1"/>
            <w14:checkedState w14:val="2612" w14:font="MS Gothic"/>
            <w14:uncheckedState w14:val="2610" w14:font="MS Gothic"/>
          </w14:checkbox>
        </w:sdtPr>
        <w:sdtEndPr/>
        <w:sdtContent>
          <w:r w:rsidR="00726F30" w:rsidRPr="00726F30">
            <w:rPr>
              <w:rFonts w:ascii="Segoe UI Symbol" w:eastAsia="MS Gothic" w:hAnsi="Segoe UI Symbol" w:cs="Segoe UI Symbol"/>
              <w:sz w:val="22"/>
              <w:szCs w:val="22"/>
            </w:rPr>
            <w:t>☒</w:t>
          </w:r>
        </w:sdtContent>
      </w:sdt>
      <w:r w:rsidR="00726F30" w:rsidRPr="00726F30">
        <w:rPr>
          <w:rFonts w:ascii="Arial" w:hAnsi="Arial" w:cs="Arial"/>
          <w:sz w:val="22"/>
          <w:szCs w:val="22"/>
        </w:rPr>
        <w:t xml:space="preserve"> Prepare </w:t>
      </w:r>
      <w:sdt>
        <w:sdtPr>
          <w:rPr>
            <w:rFonts w:ascii="Arial" w:hAnsi="Arial" w:cs="Arial"/>
            <w:sz w:val="22"/>
            <w:szCs w:val="22"/>
          </w:rPr>
          <w:id w:val="1373806141"/>
          <w14:checkbox>
            <w14:checked w14:val="1"/>
            <w14:checkedState w14:val="2612" w14:font="MS Gothic"/>
            <w14:uncheckedState w14:val="2610" w14:font="MS Gothic"/>
          </w14:checkbox>
        </w:sdtPr>
        <w:sdtEndPr/>
        <w:sdtContent>
          <w:r w:rsidR="00726F30" w:rsidRPr="00726F30">
            <w:rPr>
              <w:rFonts w:ascii="Segoe UI Symbol" w:eastAsia="MS Gothic" w:hAnsi="Segoe UI Symbol" w:cs="Segoe UI Symbol"/>
              <w:sz w:val="22"/>
              <w:szCs w:val="22"/>
            </w:rPr>
            <w:t>☒</w:t>
          </w:r>
        </w:sdtContent>
      </w:sdt>
      <w:r w:rsidR="00726F30" w:rsidRPr="00726F30">
        <w:rPr>
          <w:rFonts w:ascii="Arial" w:hAnsi="Arial" w:cs="Arial"/>
          <w:sz w:val="22"/>
          <w:szCs w:val="22"/>
        </w:rPr>
        <w:t xml:space="preserve"> Forecast  </w:t>
      </w:r>
      <w:sdt>
        <w:sdtPr>
          <w:rPr>
            <w:rFonts w:ascii="Arial" w:hAnsi="Arial" w:cs="Arial"/>
            <w:sz w:val="22"/>
            <w:szCs w:val="22"/>
          </w:rPr>
          <w:id w:val="1062907697"/>
          <w14:checkbox>
            <w14:checked w14:val="1"/>
            <w14:checkedState w14:val="2612" w14:font="MS Gothic"/>
            <w14:uncheckedState w14:val="2610" w14:font="MS Gothic"/>
          </w14:checkbox>
        </w:sdtPr>
        <w:sdtEndPr/>
        <w:sdtContent>
          <w:r w:rsidR="00726F30" w:rsidRPr="00726F30">
            <w:rPr>
              <w:rFonts w:ascii="Segoe UI Symbol" w:eastAsia="MS Gothic" w:hAnsi="Segoe UI Symbol" w:cs="Segoe UI Symbol"/>
              <w:sz w:val="22"/>
              <w:szCs w:val="22"/>
            </w:rPr>
            <w:t>☒</w:t>
          </w:r>
        </w:sdtContent>
      </w:sdt>
      <w:r w:rsidR="00726F30" w:rsidRPr="00726F30">
        <w:rPr>
          <w:rFonts w:ascii="Arial" w:hAnsi="Arial" w:cs="Arial"/>
          <w:sz w:val="22"/>
          <w:szCs w:val="22"/>
        </w:rPr>
        <w:t xml:space="preserve"> Monitor </w:t>
      </w:r>
      <w:sdt>
        <w:sdtPr>
          <w:rPr>
            <w:rFonts w:ascii="Arial" w:hAnsi="Arial" w:cs="Arial"/>
            <w:sz w:val="22"/>
            <w:szCs w:val="22"/>
          </w:rPr>
          <w:id w:val="1681235801"/>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sz w:val="22"/>
              <w:szCs w:val="22"/>
            </w:rPr>
            <w:t>☐</w:t>
          </w:r>
        </w:sdtContent>
      </w:sdt>
      <w:r w:rsidR="00726F30" w:rsidRPr="00726F30">
        <w:rPr>
          <w:rFonts w:ascii="Arial" w:hAnsi="Arial" w:cs="Arial"/>
          <w:sz w:val="22"/>
          <w:szCs w:val="22"/>
        </w:rPr>
        <w:t xml:space="preserve"> Approve</w:t>
      </w:r>
    </w:p>
    <w:p w14:paraId="1F8E652B" w14:textId="77777777" w:rsidR="00726F30" w:rsidRPr="00726F30" w:rsidRDefault="00726F30" w:rsidP="00726F30">
      <w:pPr>
        <w:pStyle w:val="ListParagraph"/>
        <w:numPr>
          <w:ilvl w:val="0"/>
          <w:numId w:val="43"/>
        </w:numPr>
        <w:ind w:left="1080"/>
        <w:rPr>
          <w:color w:val="000000"/>
          <w:sz w:val="22"/>
          <w:szCs w:val="22"/>
        </w:rPr>
      </w:pPr>
      <w:r w:rsidRPr="00726F30">
        <w:rPr>
          <w:color w:val="000000"/>
          <w:sz w:val="22"/>
          <w:szCs w:val="22"/>
        </w:rPr>
        <w:t xml:space="preserve">This position has resource accountability for the following level of assets (choose one): </w:t>
      </w:r>
    </w:p>
    <w:p w14:paraId="34CBE755" w14:textId="5B368B6E" w:rsidR="00726F30" w:rsidRPr="00726F30" w:rsidRDefault="004F7CD5" w:rsidP="00726F30">
      <w:pPr>
        <w:pStyle w:val="ListParagraph"/>
        <w:ind w:left="1080"/>
        <w:rPr>
          <w:color w:val="000000"/>
          <w:sz w:val="22"/>
          <w:szCs w:val="22"/>
        </w:rPr>
      </w:pPr>
      <w:sdt>
        <w:sdtPr>
          <w:rPr>
            <w:color w:val="000000"/>
            <w:sz w:val="22"/>
            <w:szCs w:val="22"/>
          </w:rPr>
          <w:id w:val="-566028884"/>
          <w14:checkbox>
            <w14:checked w14:val="1"/>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color w:val="000000"/>
          <w:sz w:val="22"/>
          <w:szCs w:val="22"/>
        </w:rPr>
        <w:tab/>
        <w:t xml:space="preserve">Significant – as would be typified by purchasing authorization up to $25,000, or responsibility for operation or use of very high-level equipment/assets.  </w:t>
      </w:r>
    </w:p>
    <w:p w14:paraId="0D767103" w14:textId="77777777" w:rsidR="00726F30" w:rsidRPr="00726F30" w:rsidRDefault="004F7CD5" w:rsidP="00726F30">
      <w:pPr>
        <w:pStyle w:val="ListParagraph"/>
        <w:ind w:left="1080"/>
        <w:rPr>
          <w:color w:val="000000"/>
          <w:sz w:val="22"/>
          <w:szCs w:val="22"/>
        </w:rPr>
      </w:pPr>
      <w:sdt>
        <w:sdtPr>
          <w:rPr>
            <w:color w:val="000000"/>
            <w:sz w:val="22"/>
            <w:szCs w:val="22"/>
          </w:rPr>
          <w:id w:val="-1286347166"/>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color w:val="000000"/>
          <w:sz w:val="22"/>
          <w:szCs w:val="22"/>
        </w:rPr>
        <w:tab/>
        <w:t xml:space="preserve">Moderate – as would be typified by purchasing authority up to $5,000 or responsibility for operation or use of equipment/assets of moderate value.  </w:t>
      </w:r>
    </w:p>
    <w:p w14:paraId="13DA3E5C" w14:textId="77777777" w:rsidR="00726F30" w:rsidRPr="00726F30" w:rsidRDefault="004F7CD5" w:rsidP="00726F30">
      <w:pPr>
        <w:pStyle w:val="ListParagraph"/>
        <w:ind w:left="1080"/>
        <w:rPr>
          <w:color w:val="000000"/>
          <w:sz w:val="22"/>
          <w:szCs w:val="22"/>
        </w:rPr>
      </w:pPr>
      <w:sdt>
        <w:sdtPr>
          <w:rPr>
            <w:color w:val="000000"/>
            <w:sz w:val="22"/>
            <w:szCs w:val="22"/>
          </w:rPr>
          <w:id w:val="-1393964146"/>
          <w14:checkbox>
            <w14:checked w14:val="0"/>
            <w14:checkedState w14:val="2612" w14:font="MS Gothic"/>
            <w14:uncheckedState w14:val="2610" w14:font="MS Gothic"/>
          </w14:checkbox>
        </w:sdtPr>
        <w:sdtEndPr/>
        <w:sdtContent>
          <w:r w:rsidR="00726F30" w:rsidRPr="00726F30">
            <w:rPr>
              <w:rFonts w:ascii="Segoe UI Symbol" w:eastAsia="MS Gothic" w:hAnsi="Segoe UI Symbol" w:cs="Segoe UI Symbol"/>
              <w:color w:val="000000"/>
              <w:sz w:val="22"/>
              <w:szCs w:val="22"/>
            </w:rPr>
            <w:t>☐</w:t>
          </w:r>
        </w:sdtContent>
      </w:sdt>
      <w:r w:rsidR="00726F30" w:rsidRPr="00726F30">
        <w:rPr>
          <w:color w:val="000000"/>
          <w:sz w:val="22"/>
          <w:szCs w:val="22"/>
        </w:rPr>
        <w:tab/>
        <w:t xml:space="preserve">None/Low – employees with no purchasing authority or responsibility for operation or use of equipment/assets of modest value.  </w:t>
      </w:r>
    </w:p>
    <w:p w14:paraId="369700BA" w14:textId="77777777" w:rsidR="00726F30" w:rsidRPr="00726F30" w:rsidRDefault="00726F30" w:rsidP="00726F30">
      <w:pPr>
        <w:pStyle w:val="p14"/>
        <w:numPr>
          <w:ilvl w:val="0"/>
          <w:numId w:val="43"/>
        </w:numPr>
        <w:ind w:left="1080"/>
        <w:jc w:val="both"/>
        <w:rPr>
          <w:rFonts w:ascii="Arial" w:hAnsi="Arial" w:cs="Arial"/>
          <w:color w:val="000000"/>
          <w:sz w:val="22"/>
          <w:szCs w:val="22"/>
        </w:rPr>
      </w:pPr>
      <w:r w:rsidRPr="00726F30">
        <w:rPr>
          <w:rFonts w:ascii="Arial" w:hAnsi="Arial" w:cs="Arial"/>
          <w:color w:val="000000"/>
          <w:sz w:val="22"/>
          <w:szCs w:val="22"/>
        </w:rPr>
        <w:t xml:space="preserve">Persons in this classification are responsible to make purchasing decisions resulting in the most efficient solution for the lowest cost. </w:t>
      </w:r>
    </w:p>
    <w:p w14:paraId="4067D97A" w14:textId="77777777" w:rsidR="00E9317B" w:rsidRPr="00726F30" w:rsidRDefault="00E9317B" w:rsidP="00E9317B">
      <w:pPr>
        <w:pStyle w:val="p23"/>
        <w:jc w:val="both"/>
        <w:rPr>
          <w:rFonts w:ascii="Arial" w:hAnsi="Arial" w:cs="Arial"/>
          <w:color w:val="000000"/>
          <w:sz w:val="22"/>
          <w:szCs w:val="22"/>
        </w:rPr>
      </w:pPr>
      <w:r w:rsidRPr="00726F30">
        <w:rPr>
          <w:rFonts w:ascii="Arial" w:hAnsi="Arial" w:cs="Arial"/>
          <w:iCs/>
          <w:color w:val="000000"/>
          <w:sz w:val="22"/>
          <w:szCs w:val="22"/>
        </w:rPr>
        <w:t xml:space="preserve">The job classification description does not constitute an employment agreement between the employer and employee and is subject to change by the employer as the needs of the employer and requirements of the job change. </w:t>
      </w:r>
    </w:p>
    <w:p w14:paraId="6B0EF8F5" w14:textId="77777777" w:rsidR="00E9317B" w:rsidRPr="00726F30" w:rsidRDefault="00E9317B" w:rsidP="00E9317B">
      <w:pPr>
        <w:pStyle w:val="t20"/>
        <w:jc w:val="both"/>
        <w:rPr>
          <w:rFonts w:ascii="Arial" w:hAnsi="Arial" w:cs="Arial"/>
          <w:color w:val="000000"/>
          <w:sz w:val="22"/>
          <w:szCs w:val="22"/>
        </w:rPr>
      </w:pPr>
    </w:p>
    <w:p w14:paraId="3871AE77" w14:textId="77777777" w:rsidR="00E9317B" w:rsidRPr="00726F30" w:rsidRDefault="00E9317B" w:rsidP="00E9317B">
      <w:pPr>
        <w:pStyle w:val="t20"/>
        <w:jc w:val="both"/>
        <w:rPr>
          <w:rFonts w:ascii="Arial" w:hAnsi="Arial" w:cs="Arial"/>
          <w:color w:val="000000"/>
          <w:sz w:val="22"/>
          <w:szCs w:val="22"/>
        </w:rPr>
      </w:pPr>
      <w:r w:rsidRPr="00726F30">
        <w:rPr>
          <w:rFonts w:ascii="Arial" w:hAnsi="Arial" w:cs="Arial"/>
          <w:color w:val="000000"/>
          <w:sz w:val="22"/>
          <w:szCs w:val="22"/>
        </w:rPr>
        <w:t xml:space="preserve">Drafted: 11/06/01 </w:t>
      </w:r>
    </w:p>
    <w:p w14:paraId="7C3ECE96" w14:textId="77777777" w:rsidR="00E9317B" w:rsidRPr="00726F30" w:rsidRDefault="00E9317B" w:rsidP="00E9317B">
      <w:pPr>
        <w:pStyle w:val="p13"/>
        <w:jc w:val="both"/>
        <w:rPr>
          <w:rFonts w:ascii="Arial" w:hAnsi="Arial" w:cs="Arial"/>
          <w:color w:val="000000"/>
          <w:sz w:val="22"/>
          <w:szCs w:val="22"/>
        </w:rPr>
      </w:pPr>
      <w:r w:rsidRPr="00726F30">
        <w:rPr>
          <w:rFonts w:ascii="Arial" w:hAnsi="Arial" w:cs="Arial"/>
          <w:color w:val="000000"/>
          <w:sz w:val="22"/>
          <w:szCs w:val="22"/>
        </w:rPr>
        <w:t xml:space="preserve">Adopted: 11/20/01 </w:t>
      </w:r>
    </w:p>
    <w:p w14:paraId="10885C03" w14:textId="45754E45" w:rsidR="00E9317B" w:rsidRPr="00726F30" w:rsidRDefault="00A53C69" w:rsidP="00E9317B">
      <w:pPr>
        <w:rPr>
          <w:color w:val="000000"/>
          <w:sz w:val="22"/>
          <w:szCs w:val="22"/>
        </w:rPr>
      </w:pPr>
      <w:r w:rsidRPr="00726F30">
        <w:rPr>
          <w:color w:val="000000"/>
          <w:sz w:val="22"/>
          <w:szCs w:val="22"/>
        </w:rPr>
        <w:t xml:space="preserve">Revised: </w:t>
      </w:r>
      <w:r w:rsidR="00EB4249" w:rsidRPr="00726F30">
        <w:rPr>
          <w:color w:val="000000"/>
          <w:sz w:val="22"/>
          <w:szCs w:val="22"/>
        </w:rPr>
        <w:t>8/10</w:t>
      </w:r>
      <w:r w:rsidRPr="00726F30">
        <w:rPr>
          <w:color w:val="000000"/>
          <w:sz w:val="22"/>
          <w:szCs w:val="22"/>
        </w:rPr>
        <w:t>/2017</w:t>
      </w:r>
    </w:p>
    <w:p w14:paraId="4048857B" w14:textId="14613D5C" w:rsidR="00726F30" w:rsidRPr="00726F30" w:rsidRDefault="00726F30" w:rsidP="00E9317B">
      <w:pPr>
        <w:rPr>
          <w:color w:val="000000"/>
          <w:sz w:val="22"/>
          <w:szCs w:val="22"/>
        </w:rPr>
      </w:pPr>
      <w:r w:rsidRPr="00726F30">
        <w:rPr>
          <w:color w:val="000000"/>
          <w:sz w:val="22"/>
          <w:szCs w:val="22"/>
        </w:rPr>
        <w:t>Revised: August, 2020</w:t>
      </w:r>
    </w:p>
    <w:p w14:paraId="5A3E9AF5" w14:textId="77777777" w:rsidR="00276602" w:rsidRPr="00726F30" w:rsidRDefault="00276602" w:rsidP="00E9317B">
      <w:pPr>
        <w:rPr>
          <w:b/>
          <w:sz w:val="22"/>
          <w:szCs w:val="22"/>
        </w:rPr>
      </w:pPr>
    </w:p>
    <w:p w14:paraId="2ECB87DD" w14:textId="77777777" w:rsidR="00276602" w:rsidRPr="00726F30" w:rsidRDefault="00276602" w:rsidP="0040547F">
      <w:pPr>
        <w:rPr>
          <w:b/>
          <w:sz w:val="22"/>
          <w:szCs w:val="22"/>
        </w:rPr>
      </w:pPr>
    </w:p>
    <w:p w14:paraId="5128017A" w14:textId="77777777" w:rsidR="004D39D1" w:rsidRPr="00726F30" w:rsidRDefault="004D39D1" w:rsidP="0040547F">
      <w:pPr>
        <w:rPr>
          <w:b/>
          <w:sz w:val="22"/>
          <w:szCs w:val="22"/>
        </w:rPr>
      </w:pPr>
    </w:p>
    <w:p w14:paraId="06CD7725" w14:textId="77777777" w:rsidR="004D39D1" w:rsidRPr="00726F30" w:rsidRDefault="004D39D1" w:rsidP="0040547F">
      <w:pPr>
        <w:rPr>
          <w:b/>
          <w:sz w:val="22"/>
          <w:szCs w:val="22"/>
        </w:rPr>
      </w:pPr>
    </w:p>
    <w:p w14:paraId="13608768" w14:textId="77777777" w:rsidR="0040547F" w:rsidRPr="00726F30" w:rsidRDefault="0040547F" w:rsidP="0040547F">
      <w:pPr>
        <w:rPr>
          <w:b/>
          <w:sz w:val="22"/>
          <w:szCs w:val="22"/>
        </w:rPr>
      </w:pPr>
    </w:p>
    <w:p w14:paraId="793766C3" w14:textId="77777777" w:rsidR="0040547F" w:rsidRPr="00726F30" w:rsidRDefault="0040547F" w:rsidP="0040547F">
      <w:pPr>
        <w:rPr>
          <w:b/>
          <w:sz w:val="22"/>
          <w:szCs w:val="22"/>
        </w:rPr>
      </w:pPr>
      <w:r w:rsidRPr="00726F30">
        <w:rPr>
          <w:b/>
          <w:sz w:val="22"/>
          <w:szCs w:val="22"/>
        </w:rPr>
        <w:t>____________________________________</w:t>
      </w:r>
      <w:r w:rsidRPr="00726F30">
        <w:rPr>
          <w:b/>
          <w:sz w:val="22"/>
          <w:szCs w:val="22"/>
        </w:rPr>
        <w:tab/>
        <w:t>________________________________</w:t>
      </w:r>
    </w:p>
    <w:p w14:paraId="5D6E39B4" w14:textId="77777777" w:rsidR="0040547F" w:rsidRPr="00726F30" w:rsidRDefault="0040547F" w:rsidP="0040547F">
      <w:pPr>
        <w:rPr>
          <w:sz w:val="22"/>
          <w:szCs w:val="22"/>
        </w:rPr>
      </w:pPr>
      <w:r w:rsidRPr="00726F30">
        <w:rPr>
          <w:sz w:val="22"/>
          <w:szCs w:val="22"/>
        </w:rPr>
        <w:t xml:space="preserve">Employee </w:t>
      </w:r>
      <w:r w:rsidR="007209C6" w:rsidRPr="00726F30">
        <w:rPr>
          <w:sz w:val="22"/>
          <w:szCs w:val="22"/>
        </w:rPr>
        <w:t>Acknowledgment</w:t>
      </w:r>
      <w:r w:rsidRPr="00726F30">
        <w:rPr>
          <w:sz w:val="22"/>
          <w:szCs w:val="22"/>
        </w:rPr>
        <w:t>/Date</w:t>
      </w:r>
      <w:r w:rsidRPr="00726F30">
        <w:rPr>
          <w:sz w:val="22"/>
          <w:szCs w:val="22"/>
        </w:rPr>
        <w:tab/>
      </w:r>
      <w:r w:rsidRPr="00726F30">
        <w:rPr>
          <w:sz w:val="22"/>
          <w:szCs w:val="22"/>
        </w:rPr>
        <w:tab/>
      </w:r>
      <w:r w:rsidRPr="00726F30">
        <w:rPr>
          <w:sz w:val="22"/>
          <w:szCs w:val="22"/>
        </w:rPr>
        <w:tab/>
      </w:r>
      <w:r w:rsidR="007209C6" w:rsidRPr="00726F30">
        <w:rPr>
          <w:sz w:val="22"/>
          <w:szCs w:val="22"/>
        </w:rPr>
        <w:t xml:space="preserve">Supervisor </w:t>
      </w:r>
      <w:r w:rsidRPr="00726F30">
        <w:rPr>
          <w:sz w:val="22"/>
          <w:szCs w:val="22"/>
        </w:rPr>
        <w:t>Approval/Date</w:t>
      </w:r>
      <w:r w:rsidRPr="00726F30">
        <w:rPr>
          <w:sz w:val="22"/>
          <w:szCs w:val="22"/>
        </w:rPr>
        <w:tab/>
      </w:r>
    </w:p>
    <w:p w14:paraId="68A899C3" w14:textId="77777777" w:rsidR="0040547F" w:rsidRPr="00726F30" w:rsidRDefault="0040547F" w:rsidP="0040547F">
      <w:pPr>
        <w:rPr>
          <w:sz w:val="22"/>
          <w:szCs w:val="22"/>
        </w:rPr>
      </w:pPr>
    </w:p>
    <w:p w14:paraId="271FB2D8" w14:textId="77777777" w:rsidR="0040547F" w:rsidRPr="00726F30" w:rsidRDefault="0040547F" w:rsidP="0040547F">
      <w:pPr>
        <w:rPr>
          <w:sz w:val="22"/>
          <w:szCs w:val="22"/>
        </w:rPr>
      </w:pPr>
    </w:p>
    <w:p w14:paraId="061CDC9E" w14:textId="77777777" w:rsidR="0040547F" w:rsidRPr="00726F30" w:rsidRDefault="0040547F" w:rsidP="0040547F">
      <w:pPr>
        <w:rPr>
          <w:sz w:val="22"/>
          <w:szCs w:val="22"/>
        </w:rPr>
      </w:pPr>
      <w:r w:rsidRPr="00726F30">
        <w:rPr>
          <w:sz w:val="22"/>
          <w:szCs w:val="22"/>
        </w:rPr>
        <w:t>____________________________________</w:t>
      </w:r>
      <w:r w:rsidRPr="00726F30">
        <w:rPr>
          <w:sz w:val="22"/>
          <w:szCs w:val="22"/>
        </w:rPr>
        <w:tab/>
        <w:t>__________________________________</w:t>
      </w:r>
    </w:p>
    <w:p w14:paraId="1C484C34" w14:textId="77777777" w:rsidR="0040547F" w:rsidRPr="00726F30" w:rsidRDefault="0040547F" w:rsidP="0040547F">
      <w:pPr>
        <w:rPr>
          <w:sz w:val="22"/>
          <w:szCs w:val="22"/>
        </w:rPr>
      </w:pPr>
      <w:r w:rsidRPr="00726F30">
        <w:rPr>
          <w:sz w:val="22"/>
          <w:szCs w:val="22"/>
        </w:rPr>
        <w:t>Department Head Approval/Date</w:t>
      </w:r>
      <w:r w:rsidRPr="00726F30">
        <w:rPr>
          <w:sz w:val="22"/>
          <w:szCs w:val="22"/>
        </w:rPr>
        <w:tab/>
      </w:r>
      <w:r w:rsidRPr="00726F30">
        <w:rPr>
          <w:sz w:val="22"/>
          <w:szCs w:val="22"/>
        </w:rPr>
        <w:tab/>
      </w:r>
      <w:r w:rsidRPr="00726F30">
        <w:rPr>
          <w:sz w:val="22"/>
          <w:szCs w:val="22"/>
        </w:rPr>
        <w:tab/>
        <w:t>Administration Approval/Date</w:t>
      </w:r>
    </w:p>
    <w:p w14:paraId="1CA02037" w14:textId="77777777" w:rsidR="00EB2BBA" w:rsidRPr="00726F30" w:rsidRDefault="00EB2BBA" w:rsidP="0040547F">
      <w:pPr>
        <w:rPr>
          <w:sz w:val="22"/>
          <w:szCs w:val="22"/>
        </w:rPr>
      </w:pPr>
    </w:p>
    <w:p w14:paraId="46008FBC" w14:textId="77777777" w:rsidR="00EB2BBA" w:rsidRPr="00726F30" w:rsidRDefault="00EB2BBA" w:rsidP="00EB2BBA">
      <w:pPr>
        <w:jc w:val="center"/>
        <w:rPr>
          <w:sz w:val="22"/>
          <w:szCs w:val="22"/>
        </w:rPr>
      </w:pPr>
      <w:r w:rsidRPr="00726F30">
        <w:rPr>
          <w:sz w:val="22"/>
          <w:szCs w:val="22"/>
        </w:rPr>
        <w:br w:type="page"/>
      </w:r>
      <w:r w:rsidRPr="00726F30">
        <w:rPr>
          <w:sz w:val="22"/>
          <w:szCs w:val="22"/>
        </w:rPr>
        <w:lastRenderedPageBreak/>
        <w:t>Overall Job Strength Rating Definitions</w:t>
      </w:r>
    </w:p>
    <w:p w14:paraId="1E96EA27" w14:textId="77777777" w:rsidR="00EB2BBA" w:rsidRPr="00726F30" w:rsidRDefault="00EB2BBA" w:rsidP="00EB2BBA">
      <w:pPr>
        <w:jc w:val="center"/>
        <w:rPr>
          <w:sz w:val="22"/>
          <w:szCs w:val="22"/>
        </w:rPr>
      </w:pPr>
      <w:r w:rsidRPr="00726F30">
        <w:rPr>
          <w:sz w:val="22"/>
          <w:szCs w:val="22"/>
        </w:rPr>
        <w:t>(Oregon Workers’ Compensation Rules, Div. 436-035-0012)</w:t>
      </w:r>
    </w:p>
    <w:p w14:paraId="1EA19F41" w14:textId="77777777" w:rsidR="00EB2BBA" w:rsidRPr="00726F30" w:rsidRDefault="00EB2BBA" w:rsidP="00EB2BBA">
      <w:pPr>
        <w:jc w:val="center"/>
        <w:rPr>
          <w:sz w:val="22"/>
          <w:szCs w:val="22"/>
        </w:rPr>
      </w:pPr>
    </w:p>
    <w:p w14:paraId="39674639" w14:textId="77777777" w:rsidR="00AB6D54" w:rsidRPr="00726F30" w:rsidRDefault="00AB6D54" w:rsidP="00AB6D54">
      <w:pPr>
        <w:pStyle w:val="BodyText"/>
        <w:rPr>
          <w:i w:val="0"/>
          <w:iCs w:val="0"/>
          <w:sz w:val="22"/>
          <w:szCs w:val="22"/>
        </w:rPr>
      </w:pPr>
      <w:r w:rsidRPr="00726F30">
        <w:rPr>
          <w:b/>
          <w:bCs/>
          <w:i w:val="0"/>
          <w:iCs w:val="0"/>
          <w:sz w:val="22"/>
          <w:szCs w:val="22"/>
        </w:rPr>
        <w:t>S - Sedentary</w:t>
      </w:r>
      <w:r w:rsidRPr="00726F30">
        <w:rPr>
          <w:i w:val="0"/>
          <w:iCs w:val="0"/>
          <w:sz w:val="22"/>
          <w:szCs w:val="22"/>
        </w:rPr>
        <w:t xml:space="preserve"> – exerting up to 10 pounds of force occasionally, or a negligible amount of force frequently to lift, carry, push, pull, or otherwise move objects.  Job is mostly sitting, but brief walking and/or standing (occasionally) may be required. </w:t>
      </w:r>
    </w:p>
    <w:p w14:paraId="49FDC8BB" w14:textId="77777777" w:rsidR="00AB6D54" w:rsidRPr="00726F30" w:rsidRDefault="00AB6D54" w:rsidP="00AB6D54">
      <w:pPr>
        <w:pStyle w:val="BodyText"/>
        <w:rPr>
          <w:i w:val="0"/>
          <w:iCs w:val="0"/>
          <w:sz w:val="22"/>
          <w:szCs w:val="22"/>
        </w:rPr>
      </w:pPr>
    </w:p>
    <w:p w14:paraId="280A877A" w14:textId="77777777" w:rsidR="00AB6D54" w:rsidRPr="00726F30" w:rsidRDefault="00AB6D54" w:rsidP="00AB6D54">
      <w:pPr>
        <w:pStyle w:val="BodyText"/>
        <w:rPr>
          <w:i w:val="0"/>
          <w:iCs w:val="0"/>
          <w:sz w:val="22"/>
          <w:szCs w:val="22"/>
        </w:rPr>
      </w:pPr>
      <w:r w:rsidRPr="00726F30">
        <w:rPr>
          <w:b/>
          <w:bCs/>
          <w:i w:val="0"/>
          <w:iCs w:val="0"/>
          <w:sz w:val="22"/>
          <w:szCs w:val="22"/>
        </w:rPr>
        <w:t xml:space="preserve">L – </w:t>
      </w:r>
      <w:proofErr w:type="gramStart"/>
      <w:r w:rsidRPr="00726F30">
        <w:rPr>
          <w:b/>
          <w:bCs/>
          <w:i w:val="0"/>
          <w:iCs w:val="0"/>
          <w:sz w:val="22"/>
          <w:szCs w:val="22"/>
        </w:rPr>
        <w:t xml:space="preserve">Light </w:t>
      </w:r>
      <w:r w:rsidRPr="00726F30">
        <w:rPr>
          <w:i w:val="0"/>
          <w:iCs w:val="0"/>
          <w:sz w:val="22"/>
          <w:szCs w:val="22"/>
        </w:rPr>
        <w:t xml:space="preserve"> -</w:t>
      </w:r>
      <w:proofErr w:type="gramEnd"/>
      <w:r w:rsidRPr="00726F30">
        <w:rPr>
          <w:i w:val="0"/>
          <w:iCs w:val="0"/>
          <w:sz w:val="22"/>
          <w:szCs w:val="22"/>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36FC091F" w14:textId="77777777" w:rsidR="00AB6D54" w:rsidRPr="00726F30" w:rsidRDefault="00AB6D54" w:rsidP="00AB6D54">
      <w:pPr>
        <w:pStyle w:val="BodyText"/>
        <w:rPr>
          <w:i w:val="0"/>
          <w:iCs w:val="0"/>
          <w:sz w:val="22"/>
          <w:szCs w:val="22"/>
        </w:rPr>
      </w:pPr>
    </w:p>
    <w:p w14:paraId="7DF6ADC5" w14:textId="77777777" w:rsidR="00AB6D54" w:rsidRPr="00726F30" w:rsidRDefault="00AB6D54" w:rsidP="00AB6D54">
      <w:pPr>
        <w:pStyle w:val="BodyText"/>
        <w:rPr>
          <w:i w:val="0"/>
          <w:iCs w:val="0"/>
          <w:sz w:val="22"/>
          <w:szCs w:val="22"/>
        </w:rPr>
      </w:pPr>
      <w:r w:rsidRPr="00726F30">
        <w:rPr>
          <w:b/>
          <w:bCs/>
          <w:i w:val="0"/>
          <w:iCs w:val="0"/>
          <w:sz w:val="22"/>
          <w:szCs w:val="22"/>
        </w:rPr>
        <w:t>M – Medium</w:t>
      </w:r>
      <w:r w:rsidRPr="00726F30">
        <w:rPr>
          <w:b/>
          <w:bCs/>
          <w:i w:val="0"/>
          <w:sz w:val="22"/>
          <w:szCs w:val="22"/>
        </w:rPr>
        <w:t xml:space="preserve"> </w:t>
      </w:r>
      <w:proofErr w:type="gramStart"/>
      <w:r w:rsidRPr="00726F30">
        <w:rPr>
          <w:i w:val="0"/>
          <w:iCs w:val="0"/>
          <w:sz w:val="22"/>
          <w:szCs w:val="22"/>
        </w:rPr>
        <w:t>-  exerting</w:t>
      </w:r>
      <w:proofErr w:type="gramEnd"/>
      <w:r w:rsidRPr="00726F30">
        <w:rPr>
          <w:i w:val="0"/>
          <w:iCs w:val="0"/>
          <w:sz w:val="22"/>
          <w:szCs w:val="22"/>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7B7551A7" w14:textId="77777777" w:rsidR="00AB6D54" w:rsidRPr="00726F30" w:rsidRDefault="00AB6D54" w:rsidP="00AB6D54">
      <w:pPr>
        <w:pStyle w:val="BodyText"/>
        <w:rPr>
          <w:i w:val="0"/>
          <w:iCs w:val="0"/>
          <w:sz w:val="22"/>
          <w:szCs w:val="22"/>
        </w:rPr>
      </w:pPr>
    </w:p>
    <w:p w14:paraId="5ECA73DE" w14:textId="77777777" w:rsidR="00AB6D54" w:rsidRPr="00726F30" w:rsidRDefault="00AB6D54" w:rsidP="00AB6D54">
      <w:pPr>
        <w:pStyle w:val="BodyText"/>
        <w:rPr>
          <w:i w:val="0"/>
          <w:iCs w:val="0"/>
          <w:sz w:val="22"/>
          <w:szCs w:val="22"/>
        </w:rPr>
      </w:pPr>
      <w:r w:rsidRPr="00726F30">
        <w:rPr>
          <w:b/>
          <w:bCs/>
          <w:i w:val="0"/>
          <w:iCs w:val="0"/>
          <w:sz w:val="22"/>
          <w:szCs w:val="22"/>
        </w:rPr>
        <w:t xml:space="preserve">H – Heavy </w:t>
      </w:r>
      <w:r w:rsidR="00417266" w:rsidRPr="00726F30">
        <w:rPr>
          <w:i w:val="0"/>
          <w:sz w:val="22"/>
          <w:szCs w:val="22"/>
        </w:rPr>
        <w:t>–</w:t>
      </w:r>
      <w:r w:rsidRPr="00726F30">
        <w:rPr>
          <w:i w:val="0"/>
          <w:sz w:val="22"/>
          <w:szCs w:val="22"/>
        </w:rPr>
        <w:t xml:space="preserve"> </w:t>
      </w:r>
      <w:r w:rsidR="00417266" w:rsidRPr="00726F30">
        <w:rPr>
          <w:i w:val="0"/>
          <w:sz w:val="22"/>
          <w:szCs w:val="22"/>
        </w:rPr>
        <w:t xml:space="preserve">exerting 50 to 100 pounds of force occasionally, or 25 to 50 pounds of force frequently, or 10 to 20 pounds of force continually to </w:t>
      </w:r>
      <w:r w:rsidRPr="00726F30">
        <w:rPr>
          <w:i w:val="0"/>
          <w:iCs w:val="0"/>
          <w:sz w:val="22"/>
          <w:szCs w:val="22"/>
        </w:rPr>
        <w:t>lift, carry, push, pull</w:t>
      </w:r>
      <w:r w:rsidR="00417266" w:rsidRPr="00726F30">
        <w:rPr>
          <w:i w:val="0"/>
          <w:iCs w:val="0"/>
          <w:sz w:val="22"/>
          <w:szCs w:val="22"/>
        </w:rPr>
        <w:t xml:space="preserve">, or move </w:t>
      </w:r>
      <w:r w:rsidRPr="00726F30">
        <w:rPr>
          <w:i w:val="0"/>
          <w:iCs w:val="0"/>
          <w:sz w:val="22"/>
          <w:szCs w:val="22"/>
        </w:rPr>
        <w:t>objects</w:t>
      </w:r>
      <w:r w:rsidR="00417266" w:rsidRPr="00726F30">
        <w:rPr>
          <w:i w:val="0"/>
          <w:iCs w:val="0"/>
          <w:sz w:val="22"/>
          <w:szCs w:val="22"/>
        </w:rPr>
        <w:t>. Wa</w:t>
      </w:r>
      <w:r w:rsidRPr="00726F30">
        <w:rPr>
          <w:i w:val="0"/>
          <w:iCs w:val="0"/>
          <w:sz w:val="22"/>
          <w:szCs w:val="22"/>
        </w:rPr>
        <w:t xml:space="preserve">lking, standing, and other positional physical requirements may be frequent to continual.  </w:t>
      </w:r>
    </w:p>
    <w:p w14:paraId="17CC03C3" w14:textId="77777777" w:rsidR="00AB6D54" w:rsidRPr="00726F30" w:rsidRDefault="00AB6D54" w:rsidP="00AB6D54">
      <w:pPr>
        <w:pStyle w:val="BodyText"/>
        <w:rPr>
          <w:i w:val="0"/>
          <w:iCs w:val="0"/>
          <w:sz w:val="22"/>
          <w:szCs w:val="22"/>
        </w:rPr>
      </w:pPr>
    </w:p>
    <w:p w14:paraId="08B909D7" w14:textId="77777777" w:rsidR="00AB6D54" w:rsidRPr="00726F30" w:rsidRDefault="00AB6D54" w:rsidP="00AB6D54">
      <w:pPr>
        <w:pStyle w:val="BodyText"/>
        <w:rPr>
          <w:i w:val="0"/>
          <w:iCs w:val="0"/>
          <w:sz w:val="22"/>
          <w:szCs w:val="22"/>
        </w:rPr>
      </w:pPr>
      <w:r w:rsidRPr="00726F30">
        <w:rPr>
          <w:b/>
          <w:bCs/>
          <w:i w:val="0"/>
          <w:iCs w:val="0"/>
          <w:sz w:val="22"/>
          <w:szCs w:val="22"/>
        </w:rPr>
        <w:t xml:space="preserve">V/H – Very Heavy </w:t>
      </w:r>
      <w:r w:rsidRPr="00726F30">
        <w:rPr>
          <w:i w:val="0"/>
          <w:iCs w:val="0"/>
          <w:sz w:val="22"/>
          <w:szCs w:val="22"/>
        </w:rPr>
        <w:t xml:space="preserve">– </w:t>
      </w:r>
      <w:r w:rsidR="00417266" w:rsidRPr="00726F30">
        <w:rPr>
          <w:i w:val="0"/>
          <w:iCs w:val="0"/>
          <w:sz w:val="22"/>
          <w:szCs w:val="22"/>
        </w:rPr>
        <w:t>exerting in excess of 100 pounds of force</w:t>
      </w:r>
      <w:r w:rsidRPr="00726F30">
        <w:rPr>
          <w:i w:val="0"/>
          <w:iCs w:val="0"/>
          <w:sz w:val="22"/>
          <w:szCs w:val="22"/>
        </w:rPr>
        <w:t xml:space="preserve"> occasionally</w:t>
      </w:r>
      <w:r w:rsidR="00417266" w:rsidRPr="00726F30">
        <w:rPr>
          <w:i w:val="0"/>
          <w:iCs w:val="0"/>
          <w:sz w:val="22"/>
          <w:szCs w:val="22"/>
        </w:rPr>
        <w:t>, or in excess of 50 pounds of force frequently, or in excess of 20 pounds of force continually to</w:t>
      </w:r>
      <w:r w:rsidRPr="00726F30">
        <w:rPr>
          <w:i w:val="0"/>
          <w:iCs w:val="0"/>
          <w:sz w:val="22"/>
          <w:szCs w:val="22"/>
        </w:rPr>
        <w:t xml:space="preserve"> lift, carry, push, pull</w:t>
      </w:r>
      <w:r w:rsidR="00417266" w:rsidRPr="00726F30">
        <w:rPr>
          <w:i w:val="0"/>
          <w:iCs w:val="0"/>
          <w:sz w:val="22"/>
          <w:szCs w:val="22"/>
        </w:rPr>
        <w:t xml:space="preserve">, or move objects. Walking, standing, and other positional physical requirements may be frequent to continual.  </w:t>
      </w:r>
      <w:r w:rsidRPr="00726F30">
        <w:rPr>
          <w:i w:val="0"/>
          <w:iCs w:val="0"/>
          <w:sz w:val="22"/>
          <w:szCs w:val="22"/>
        </w:rPr>
        <w:t xml:space="preserve">  </w:t>
      </w:r>
    </w:p>
    <w:p w14:paraId="3DBB20D9" w14:textId="77777777" w:rsidR="00EB2BBA" w:rsidRPr="00726F30" w:rsidRDefault="00EB2BBA" w:rsidP="00AB6D54">
      <w:pPr>
        <w:rPr>
          <w:sz w:val="22"/>
          <w:szCs w:val="22"/>
        </w:rPr>
      </w:pPr>
    </w:p>
    <w:sectPr w:rsidR="00EB2BBA" w:rsidRPr="00726F30" w:rsidSect="000125F8">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020ED923" w14:textId="77777777" w:rsidR="00086DD5" w:rsidRDefault="00086DD5" w:rsidP="00086DD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0EACD5F4" w14:textId="77777777" w:rsidR="00086DD5" w:rsidRDefault="00086DD5" w:rsidP="00086DD5">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5:00Z" w:initials="AD">
    <w:p w14:paraId="463735EC" w14:textId="77777777" w:rsidR="00086DD5" w:rsidRDefault="00086DD5" w:rsidP="00086DD5">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0ED923" w15:done="0"/>
  <w15:commentEx w15:paraId="0EACD5F4" w15:done="0"/>
  <w15:commentEx w15:paraId="463735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0ED923" w16cid:durableId="1FE1D1CF"/>
  <w16cid:commentId w16cid:paraId="0EACD5F4" w16cid:durableId="1FE1D452"/>
  <w16cid:commentId w16cid:paraId="463735EC" w16cid:durableId="1FE1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9EF23" w14:textId="77777777" w:rsidR="00086DD5" w:rsidRDefault="00086DD5" w:rsidP="00086DD5">
      <w:r>
        <w:separator/>
      </w:r>
    </w:p>
  </w:endnote>
  <w:endnote w:type="continuationSeparator" w:id="0">
    <w:p w14:paraId="6A20343D" w14:textId="77777777" w:rsidR="00086DD5" w:rsidRDefault="00086DD5" w:rsidP="000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89323" w14:textId="77777777" w:rsidR="00086DD5" w:rsidRDefault="00086DD5" w:rsidP="00086DD5">
      <w:r>
        <w:separator/>
      </w:r>
    </w:p>
  </w:footnote>
  <w:footnote w:type="continuationSeparator" w:id="0">
    <w:p w14:paraId="05AD84C9" w14:textId="77777777" w:rsidR="00086DD5" w:rsidRDefault="00086DD5" w:rsidP="00086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5BC"/>
    <w:multiLevelType w:val="hybridMultilevel"/>
    <w:tmpl w:val="78A27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8482C"/>
    <w:multiLevelType w:val="hybridMultilevel"/>
    <w:tmpl w:val="1D98D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3" w15:restartNumberingAfterBreak="0">
    <w:nsid w:val="118718B0"/>
    <w:multiLevelType w:val="hybridMultilevel"/>
    <w:tmpl w:val="1BBAEEE6"/>
    <w:lvl w:ilvl="0" w:tplc="B0B22816">
      <w:start w:val="1"/>
      <w:numFmt w:val="lowerLetter"/>
      <w:lvlText w:val="%1)"/>
      <w:lvlJc w:val="left"/>
      <w:pPr>
        <w:tabs>
          <w:tab w:val="num" w:pos="2160"/>
        </w:tabs>
        <w:ind w:left="2160" w:hanging="1440"/>
      </w:pPr>
      <w:rPr>
        <w:rFont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03763D"/>
    <w:multiLevelType w:val="hybridMultilevel"/>
    <w:tmpl w:val="6ED69110"/>
    <w:lvl w:ilvl="0" w:tplc="399EC8A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7473FC2"/>
    <w:multiLevelType w:val="hybridMultilevel"/>
    <w:tmpl w:val="BDF2805A"/>
    <w:lvl w:ilvl="0" w:tplc="0409000F">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10ED4"/>
    <w:multiLevelType w:val="hybridMultilevel"/>
    <w:tmpl w:val="3CD88734"/>
    <w:lvl w:ilvl="0" w:tplc="76B2F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70FF9"/>
    <w:multiLevelType w:val="hybridMultilevel"/>
    <w:tmpl w:val="2E08711A"/>
    <w:lvl w:ilvl="0" w:tplc="D8C81182">
      <w:start w:val="1"/>
      <w:numFmt w:val="lowerLetter"/>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9" w15:restartNumberingAfterBreak="0">
    <w:nsid w:val="21F7412F"/>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30419"/>
    <w:multiLevelType w:val="hybridMultilevel"/>
    <w:tmpl w:val="6B725608"/>
    <w:lvl w:ilvl="0" w:tplc="017427D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F7873"/>
    <w:multiLevelType w:val="hybridMultilevel"/>
    <w:tmpl w:val="A2E6FE00"/>
    <w:lvl w:ilvl="0" w:tplc="F9920226">
      <w:start w:val="1"/>
      <w:numFmt w:val="lowerLetter"/>
      <w:lvlText w:val="%1)"/>
      <w:lvlJc w:val="left"/>
      <w:pPr>
        <w:ind w:left="1440" w:hanging="360"/>
      </w:pPr>
      <w:rPr>
        <w:rFonts w:hint="default"/>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754F30"/>
    <w:multiLevelType w:val="hybridMultilevel"/>
    <w:tmpl w:val="E6E2EBE4"/>
    <w:lvl w:ilvl="0" w:tplc="521A147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5" w15:restartNumberingAfterBreak="0">
    <w:nsid w:val="2D50134F"/>
    <w:multiLevelType w:val="hybridMultilevel"/>
    <w:tmpl w:val="4B709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094F36"/>
    <w:multiLevelType w:val="hybridMultilevel"/>
    <w:tmpl w:val="303AA73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0956A3"/>
    <w:multiLevelType w:val="hybridMultilevel"/>
    <w:tmpl w:val="4762CF2E"/>
    <w:lvl w:ilvl="0" w:tplc="A064C738">
      <w:start w:val="1"/>
      <w:numFmt w:val="lowerLetter"/>
      <w:lvlText w:val="%1)"/>
      <w:lvlJc w:val="left"/>
      <w:pPr>
        <w:ind w:left="1080" w:hanging="360"/>
      </w:pPr>
      <w:rPr>
        <w:rFonts w:ascii="Arial" w:hAnsi="Arial" w:cs="Arial"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2B28E2"/>
    <w:multiLevelType w:val="hybridMultilevel"/>
    <w:tmpl w:val="4B709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8F6464"/>
    <w:multiLevelType w:val="hybridMultilevel"/>
    <w:tmpl w:val="39F02A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D850E7"/>
    <w:multiLevelType w:val="hybridMultilevel"/>
    <w:tmpl w:val="282A61AA"/>
    <w:lvl w:ilvl="0" w:tplc="16287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51072F"/>
    <w:multiLevelType w:val="hybridMultilevel"/>
    <w:tmpl w:val="9626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C086CD6"/>
    <w:multiLevelType w:val="multilevel"/>
    <w:tmpl w:val="52E47B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660D79"/>
    <w:multiLevelType w:val="multilevel"/>
    <w:tmpl w:val="2E165A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6"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9" w15:restartNumberingAfterBreak="0">
    <w:nsid w:val="72020468"/>
    <w:multiLevelType w:val="hybridMultilevel"/>
    <w:tmpl w:val="7FE2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2"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40"/>
  </w:num>
  <w:num w:numId="3">
    <w:abstractNumId w:val="17"/>
  </w:num>
  <w:num w:numId="4">
    <w:abstractNumId w:val="21"/>
  </w:num>
  <w:num w:numId="5">
    <w:abstractNumId w:val="20"/>
  </w:num>
  <w:num w:numId="6">
    <w:abstractNumId w:val="23"/>
  </w:num>
  <w:num w:numId="7">
    <w:abstractNumId w:val="30"/>
  </w:num>
  <w:num w:numId="8">
    <w:abstractNumId w:val="19"/>
  </w:num>
  <w:num w:numId="9">
    <w:abstractNumId w:val="11"/>
  </w:num>
  <w:num w:numId="10">
    <w:abstractNumId w:val="24"/>
  </w:num>
  <w:num w:numId="11">
    <w:abstractNumId w:val="29"/>
  </w:num>
  <w:num w:numId="12">
    <w:abstractNumId w:val="14"/>
  </w:num>
  <w:num w:numId="13">
    <w:abstractNumId w:val="27"/>
  </w:num>
  <w:num w:numId="14">
    <w:abstractNumId w:val="2"/>
  </w:num>
  <w:num w:numId="15">
    <w:abstractNumId w:val="37"/>
  </w:num>
  <w:num w:numId="16">
    <w:abstractNumId w:val="13"/>
  </w:num>
  <w:num w:numId="17">
    <w:abstractNumId w:val="42"/>
  </w:num>
  <w:num w:numId="18">
    <w:abstractNumId w:val="7"/>
  </w:num>
  <w:num w:numId="19">
    <w:abstractNumId w:val="18"/>
  </w:num>
  <w:num w:numId="20">
    <w:abstractNumId w:val="36"/>
  </w:num>
  <w:num w:numId="21">
    <w:abstractNumId w:val="3"/>
  </w:num>
  <w:num w:numId="22">
    <w:abstractNumId w:val="33"/>
  </w:num>
  <w:num w:numId="23">
    <w:abstractNumId w:val="41"/>
  </w:num>
  <w:num w:numId="24">
    <w:abstractNumId w:val="22"/>
  </w:num>
  <w:num w:numId="25">
    <w:abstractNumId w:val="35"/>
  </w:num>
  <w:num w:numId="26">
    <w:abstractNumId w:val="38"/>
  </w:num>
  <w:num w:numId="27">
    <w:abstractNumId w:val="5"/>
  </w:num>
  <w:num w:numId="28">
    <w:abstractNumId w:val="4"/>
  </w:num>
  <w:num w:numId="29">
    <w:abstractNumId w:val="31"/>
  </w:num>
  <w:num w:numId="30">
    <w:abstractNumId w:val="34"/>
  </w:num>
  <w:num w:numId="31">
    <w:abstractNumId w:val="10"/>
  </w:num>
  <w:num w:numId="32">
    <w:abstractNumId w:val="28"/>
  </w:num>
  <w:num w:numId="33">
    <w:abstractNumId w:val="39"/>
  </w:num>
  <w:num w:numId="34">
    <w:abstractNumId w:val="12"/>
  </w:num>
  <w:num w:numId="35">
    <w:abstractNumId w:val="25"/>
  </w:num>
  <w:num w:numId="36">
    <w:abstractNumId w:val="8"/>
  </w:num>
  <w:num w:numId="37">
    <w:abstractNumId w:val="16"/>
  </w:num>
  <w:num w:numId="38">
    <w:abstractNumId w:val="6"/>
  </w:num>
  <w:num w:numId="39">
    <w:abstractNumId w:val="0"/>
  </w:num>
  <w:num w:numId="40">
    <w:abstractNumId w:val="1"/>
  </w:num>
  <w:num w:numId="41">
    <w:abstractNumId w:val="26"/>
  </w:num>
  <w:num w:numId="42">
    <w:abstractNumId w:val="9"/>
  </w:num>
  <w:num w:numId="4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234E"/>
    <w:rsid w:val="00005A2D"/>
    <w:rsid w:val="000125F8"/>
    <w:rsid w:val="00024AEA"/>
    <w:rsid w:val="000474F1"/>
    <w:rsid w:val="00086DD5"/>
    <w:rsid w:val="000D5504"/>
    <w:rsid w:val="001232F2"/>
    <w:rsid w:val="0013036C"/>
    <w:rsid w:val="00167C09"/>
    <w:rsid w:val="001817BB"/>
    <w:rsid w:val="001E5CB6"/>
    <w:rsid w:val="00203BD1"/>
    <w:rsid w:val="00234B98"/>
    <w:rsid w:val="00242503"/>
    <w:rsid w:val="002639B0"/>
    <w:rsid w:val="00276602"/>
    <w:rsid w:val="00294AED"/>
    <w:rsid w:val="00374B80"/>
    <w:rsid w:val="00376F7A"/>
    <w:rsid w:val="003851E5"/>
    <w:rsid w:val="00385550"/>
    <w:rsid w:val="003A36DE"/>
    <w:rsid w:val="003F59C9"/>
    <w:rsid w:val="0040547F"/>
    <w:rsid w:val="00416F2C"/>
    <w:rsid w:val="00417266"/>
    <w:rsid w:val="004349FB"/>
    <w:rsid w:val="004519FF"/>
    <w:rsid w:val="004802B9"/>
    <w:rsid w:val="004D39D1"/>
    <w:rsid w:val="004E10F9"/>
    <w:rsid w:val="004F7CD5"/>
    <w:rsid w:val="005205F4"/>
    <w:rsid w:val="00523F73"/>
    <w:rsid w:val="00533D53"/>
    <w:rsid w:val="00545E03"/>
    <w:rsid w:val="00563D05"/>
    <w:rsid w:val="00576902"/>
    <w:rsid w:val="0059538D"/>
    <w:rsid w:val="005B0478"/>
    <w:rsid w:val="0060792D"/>
    <w:rsid w:val="006123C4"/>
    <w:rsid w:val="006319BE"/>
    <w:rsid w:val="00635209"/>
    <w:rsid w:val="00637D80"/>
    <w:rsid w:val="00660135"/>
    <w:rsid w:val="00662859"/>
    <w:rsid w:val="00675743"/>
    <w:rsid w:val="0068358C"/>
    <w:rsid w:val="006C21FE"/>
    <w:rsid w:val="006C3832"/>
    <w:rsid w:val="006F4E1C"/>
    <w:rsid w:val="00701F38"/>
    <w:rsid w:val="00705E2F"/>
    <w:rsid w:val="007209C6"/>
    <w:rsid w:val="007224A7"/>
    <w:rsid w:val="00726F30"/>
    <w:rsid w:val="0073334C"/>
    <w:rsid w:val="0075458F"/>
    <w:rsid w:val="0077192D"/>
    <w:rsid w:val="0077683C"/>
    <w:rsid w:val="007909D5"/>
    <w:rsid w:val="007B11C1"/>
    <w:rsid w:val="007F1712"/>
    <w:rsid w:val="007F2470"/>
    <w:rsid w:val="00802492"/>
    <w:rsid w:val="0087475F"/>
    <w:rsid w:val="008E3AFE"/>
    <w:rsid w:val="0090115B"/>
    <w:rsid w:val="009615F3"/>
    <w:rsid w:val="00971014"/>
    <w:rsid w:val="009718E1"/>
    <w:rsid w:val="00A10105"/>
    <w:rsid w:val="00A15B4C"/>
    <w:rsid w:val="00A268C9"/>
    <w:rsid w:val="00A31D7B"/>
    <w:rsid w:val="00A53C69"/>
    <w:rsid w:val="00AB6D54"/>
    <w:rsid w:val="00AD172C"/>
    <w:rsid w:val="00AD5E07"/>
    <w:rsid w:val="00AE74A7"/>
    <w:rsid w:val="00B239C9"/>
    <w:rsid w:val="00B25303"/>
    <w:rsid w:val="00B26EF4"/>
    <w:rsid w:val="00B27A3D"/>
    <w:rsid w:val="00B50EEE"/>
    <w:rsid w:val="00BC2C3A"/>
    <w:rsid w:val="00BE0FE9"/>
    <w:rsid w:val="00BE737B"/>
    <w:rsid w:val="00BF7ED3"/>
    <w:rsid w:val="00C10832"/>
    <w:rsid w:val="00C3097C"/>
    <w:rsid w:val="00C4229F"/>
    <w:rsid w:val="00C44691"/>
    <w:rsid w:val="00C64625"/>
    <w:rsid w:val="00C748D7"/>
    <w:rsid w:val="00D0781B"/>
    <w:rsid w:val="00D13184"/>
    <w:rsid w:val="00D41786"/>
    <w:rsid w:val="00D44767"/>
    <w:rsid w:val="00D44AB9"/>
    <w:rsid w:val="00D63B03"/>
    <w:rsid w:val="00D65955"/>
    <w:rsid w:val="00DD69A8"/>
    <w:rsid w:val="00DE1F37"/>
    <w:rsid w:val="00E4526B"/>
    <w:rsid w:val="00E9317B"/>
    <w:rsid w:val="00EA2012"/>
    <w:rsid w:val="00EB2BBA"/>
    <w:rsid w:val="00EB4249"/>
    <w:rsid w:val="00ED4367"/>
    <w:rsid w:val="00EE3DFE"/>
    <w:rsid w:val="00EE6EB3"/>
    <w:rsid w:val="00F1039C"/>
    <w:rsid w:val="00F333D4"/>
    <w:rsid w:val="00F7584F"/>
    <w:rsid w:val="00F93A12"/>
    <w:rsid w:val="00F9482D"/>
    <w:rsid w:val="00FF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23FDB"/>
  <w15:docId w15:val="{EADA53E2-CED8-4351-A93D-EA833535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086DD5"/>
    <w:pPr>
      <w:tabs>
        <w:tab w:val="center" w:pos="4680"/>
        <w:tab w:val="right" w:pos="9360"/>
      </w:tabs>
    </w:pPr>
  </w:style>
  <w:style w:type="character" w:customStyle="1" w:styleId="FooterChar">
    <w:name w:val="Footer Char"/>
    <w:basedOn w:val="DefaultParagraphFont"/>
    <w:link w:val="Footer"/>
    <w:rsid w:val="00086DD5"/>
    <w:rPr>
      <w:rFonts w:ascii="Arial" w:hAnsi="Arial" w:cs="Arial"/>
      <w:sz w:val="24"/>
      <w:szCs w:val="24"/>
    </w:rPr>
  </w:style>
  <w:style w:type="character" w:styleId="PlaceholderText">
    <w:name w:val="Placeholder Text"/>
    <w:basedOn w:val="DefaultParagraphFont"/>
    <w:uiPriority w:val="99"/>
    <w:semiHidden/>
    <w:rsid w:val="00086DD5"/>
    <w:rPr>
      <w:color w:val="808080"/>
    </w:rPr>
  </w:style>
  <w:style w:type="character" w:styleId="CommentReference">
    <w:name w:val="annotation reference"/>
    <w:basedOn w:val="DefaultParagraphFont"/>
    <w:semiHidden/>
    <w:unhideWhenUsed/>
    <w:rsid w:val="00086DD5"/>
    <w:rPr>
      <w:sz w:val="16"/>
      <w:szCs w:val="16"/>
    </w:rPr>
  </w:style>
  <w:style w:type="paragraph" w:styleId="CommentText">
    <w:name w:val="annotation text"/>
    <w:basedOn w:val="Normal"/>
    <w:link w:val="CommentTextChar"/>
    <w:semiHidden/>
    <w:unhideWhenUsed/>
    <w:rsid w:val="00086DD5"/>
    <w:rPr>
      <w:sz w:val="20"/>
      <w:szCs w:val="20"/>
    </w:rPr>
  </w:style>
  <w:style w:type="character" w:customStyle="1" w:styleId="CommentTextChar">
    <w:name w:val="Comment Text Char"/>
    <w:basedOn w:val="DefaultParagraphFont"/>
    <w:link w:val="CommentText"/>
    <w:semiHidden/>
    <w:rsid w:val="00086DD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63EF7CFDC04A57A86015D2566D57E1"/>
        <w:category>
          <w:name w:val="General"/>
          <w:gallery w:val="placeholder"/>
        </w:category>
        <w:types>
          <w:type w:val="bbPlcHdr"/>
        </w:types>
        <w:behaviors>
          <w:behavior w:val="content"/>
        </w:behaviors>
        <w:guid w:val="{731E7F44-0A36-46BF-913B-DDEC766813EC}"/>
      </w:docPartPr>
      <w:docPartBody>
        <w:p w:rsidR="00B96D34" w:rsidRDefault="00911FBE" w:rsidP="00911FBE">
          <w:pPr>
            <w:pStyle w:val="8A63EF7CFDC04A57A86015D2566D57E1"/>
          </w:pPr>
          <w:r w:rsidRPr="009D1CD3">
            <w:rPr>
              <w:rStyle w:val="PlaceholderText"/>
              <w:rFonts w:ascii="Arial" w:hAnsi="Arial" w:cs="Arial"/>
            </w:rPr>
            <w:t>Choose an item.</w:t>
          </w:r>
        </w:p>
      </w:docPartBody>
    </w:docPart>
    <w:docPart>
      <w:docPartPr>
        <w:name w:val="2A94B88671444522A660DDB97192B36C"/>
        <w:category>
          <w:name w:val="General"/>
          <w:gallery w:val="placeholder"/>
        </w:category>
        <w:types>
          <w:type w:val="bbPlcHdr"/>
        </w:types>
        <w:behaviors>
          <w:behavior w:val="content"/>
        </w:behaviors>
        <w:guid w:val="{46F09F89-7725-4940-ABCE-798C0D65BAD9}"/>
      </w:docPartPr>
      <w:docPartBody>
        <w:p w:rsidR="00B96D34" w:rsidRDefault="00911FBE" w:rsidP="00911FBE">
          <w:pPr>
            <w:pStyle w:val="2A94B88671444522A660DDB97192B36C"/>
          </w:pPr>
          <w:r w:rsidRPr="00A33720">
            <w:rPr>
              <w:rStyle w:val="PlaceholderText"/>
            </w:rPr>
            <w:t>Choose an item.</w:t>
          </w:r>
        </w:p>
      </w:docPartBody>
    </w:docPart>
    <w:docPart>
      <w:docPartPr>
        <w:name w:val="644DAF84BDB049709667D7E4CF797589"/>
        <w:category>
          <w:name w:val="General"/>
          <w:gallery w:val="placeholder"/>
        </w:category>
        <w:types>
          <w:type w:val="bbPlcHdr"/>
        </w:types>
        <w:behaviors>
          <w:behavior w:val="content"/>
        </w:behaviors>
        <w:guid w:val="{C9454283-0B47-4D3B-BAEA-B97DDFA47206}"/>
      </w:docPartPr>
      <w:docPartBody>
        <w:p w:rsidR="00B96D34" w:rsidRDefault="00911FBE" w:rsidP="00911FBE">
          <w:pPr>
            <w:pStyle w:val="644DAF84BDB049709667D7E4CF797589"/>
          </w:pPr>
          <w:r w:rsidRPr="00A33720">
            <w:rPr>
              <w:rStyle w:val="PlaceholderText"/>
            </w:rPr>
            <w:t>Choose an item.</w:t>
          </w:r>
        </w:p>
      </w:docPartBody>
    </w:docPart>
    <w:docPart>
      <w:docPartPr>
        <w:name w:val="A4D38B2638B8433690481B90E789599F"/>
        <w:category>
          <w:name w:val="General"/>
          <w:gallery w:val="placeholder"/>
        </w:category>
        <w:types>
          <w:type w:val="bbPlcHdr"/>
        </w:types>
        <w:behaviors>
          <w:behavior w:val="content"/>
        </w:behaviors>
        <w:guid w:val="{45EE044F-983B-4072-BFEC-5C546E4C1B53}"/>
      </w:docPartPr>
      <w:docPartBody>
        <w:p w:rsidR="00B96D34" w:rsidRDefault="00911FBE" w:rsidP="00911FBE">
          <w:pPr>
            <w:pStyle w:val="A4D38B2638B8433690481B90E789599F"/>
          </w:pPr>
          <w:r w:rsidRPr="00A33720">
            <w:rPr>
              <w:rStyle w:val="PlaceholderText"/>
            </w:rPr>
            <w:t>Choose an item.</w:t>
          </w:r>
        </w:p>
      </w:docPartBody>
    </w:docPart>
    <w:docPart>
      <w:docPartPr>
        <w:name w:val="A8CABD50DA624978A5F27649BB43805A"/>
        <w:category>
          <w:name w:val="General"/>
          <w:gallery w:val="placeholder"/>
        </w:category>
        <w:types>
          <w:type w:val="bbPlcHdr"/>
        </w:types>
        <w:behaviors>
          <w:behavior w:val="content"/>
        </w:behaviors>
        <w:guid w:val="{DD6C83C7-77F0-4362-9005-9B3DDDE847DD}"/>
      </w:docPartPr>
      <w:docPartBody>
        <w:p w:rsidR="00B96D34" w:rsidRDefault="00911FBE" w:rsidP="00911FBE">
          <w:pPr>
            <w:pStyle w:val="A8CABD50DA624978A5F27649BB43805A"/>
          </w:pPr>
          <w:r w:rsidRPr="00A33720">
            <w:rPr>
              <w:rStyle w:val="PlaceholderText"/>
            </w:rPr>
            <w:t>Choose an item.</w:t>
          </w:r>
        </w:p>
      </w:docPartBody>
    </w:docPart>
    <w:docPart>
      <w:docPartPr>
        <w:name w:val="E864984737BD4339855E04686CCE73C5"/>
        <w:category>
          <w:name w:val="General"/>
          <w:gallery w:val="placeholder"/>
        </w:category>
        <w:types>
          <w:type w:val="bbPlcHdr"/>
        </w:types>
        <w:behaviors>
          <w:behavior w:val="content"/>
        </w:behaviors>
        <w:guid w:val="{982359E4-E606-4A12-84C4-09A202F5A998}"/>
      </w:docPartPr>
      <w:docPartBody>
        <w:p w:rsidR="00B96D34" w:rsidRDefault="00911FBE" w:rsidP="00911FBE">
          <w:pPr>
            <w:pStyle w:val="E864984737BD4339855E04686CCE73C5"/>
          </w:pPr>
          <w:r w:rsidRPr="00A33720">
            <w:rPr>
              <w:rStyle w:val="PlaceholderText"/>
              <w:rFonts w:ascii="Arial" w:hAnsi="Arial" w:cs="Arial"/>
            </w:rPr>
            <w:t>Choose an item.</w:t>
          </w:r>
        </w:p>
      </w:docPartBody>
    </w:docPart>
    <w:docPart>
      <w:docPartPr>
        <w:name w:val="6E3EFF7627224AF1957B2816DA3BC9C8"/>
        <w:category>
          <w:name w:val="General"/>
          <w:gallery w:val="placeholder"/>
        </w:category>
        <w:types>
          <w:type w:val="bbPlcHdr"/>
        </w:types>
        <w:behaviors>
          <w:behavior w:val="content"/>
        </w:behaviors>
        <w:guid w:val="{6BB07C4D-42B3-467E-A2C3-427692BF4FD2}"/>
      </w:docPartPr>
      <w:docPartBody>
        <w:p w:rsidR="00B96D34" w:rsidRDefault="00911FBE" w:rsidP="00911FBE">
          <w:pPr>
            <w:pStyle w:val="6E3EFF7627224AF1957B2816DA3BC9C8"/>
          </w:pPr>
          <w:r w:rsidRPr="00A33720">
            <w:rPr>
              <w:rStyle w:val="PlaceholderText"/>
              <w:rFonts w:ascii="Arial" w:hAnsi="Arial" w:cs="Arial"/>
            </w:rPr>
            <w:t>Choose an item.</w:t>
          </w:r>
        </w:p>
      </w:docPartBody>
    </w:docPart>
    <w:docPart>
      <w:docPartPr>
        <w:name w:val="BB8ACFF492F9404696ABFA1198810DBA"/>
        <w:category>
          <w:name w:val="General"/>
          <w:gallery w:val="placeholder"/>
        </w:category>
        <w:types>
          <w:type w:val="bbPlcHdr"/>
        </w:types>
        <w:behaviors>
          <w:behavior w:val="content"/>
        </w:behaviors>
        <w:guid w:val="{D2F39B87-E67B-427F-A385-985085488A99}"/>
      </w:docPartPr>
      <w:docPartBody>
        <w:p w:rsidR="00B96D34" w:rsidRDefault="00911FBE" w:rsidP="00911FBE">
          <w:pPr>
            <w:pStyle w:val="BB8ACFF492F9404696ABFA1198810DBA"/>
          </w:pPr>
          <w:r w:rsidRPr="00A33720">
            <w:rPr>
              <w:rStyle w:val="PlaceholderText"/>
              <w:rFonts w:ascii="Arial" w:hAnsi="Arial" w:cs="Arial"/>
            </w:rPr>
            <w:t>Choose an item.</w:t>
          </w:r>
        </w:p>
      </w:docPartBody>
    </w:docPart>
    <w:docPart>
      <w:docPartPr>
        <w:name w:val="2C288423D40145A0AB79CE124D10F9CA"/>
        <w:category>
          <w:name w:val="General"/>
          <w:gallery w:val="placeholder"/>
        </w:category>
        <w:types>
          <w:type w:val="bbPlcHdr"/>
        </w:types>
        <w:behaviors>
          <w:behavior w:val="content"/>
        </w:behaviors>
        <w:guid w:val="{51730C9E-38D7-441E-A233-3C36E08B04DA}"/>
      </w:docPartPr>
      <w:docPartBody>
        <w:p w:rsidR="00B96D34" w:rsidRDefault="00911FBE" w:rsidP="00911FBE">
          <w:pPr>
            <w:pStyle w:val="2C288423D40145A0AB79CE124D10F9CA"/>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BE"/>
    <w:rsid w:val="00911FBE"/>
    <w:rsid w:val="00B9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FBE"/>
    <w:rPr>
      <w:color w:val="808080"/>
    </w:rPr>
  </w:style>
  <w:style w:type="paragraph" w:customStyle="1" w:styleId="3C0A067B89AB4C6CA028D16019C63B98">
    <w:name w:val="3C0A067B89AB4C6CA028D16019C63B98"/>
    <w:rsid w:val="00911FBE"/>
  </w:style>
  <w:style w:type="paragraph" w:customStyle="1" w:styleId="B38347D1BF6E4BA29D63478D125591D8">
    <w:name w:val="B38347D1BF6E4BA29D63478D125591D8"/>
    <w:rsid w:val="00911FBE"/>
  </w:style>
  <w:style w:type="paragraph" w:customStyle="1" w:styleId="8A63EF7CFDC04A57A86015D2566D57E1">
    <w:name w:val="8A63EF7CFDC04A57A86015D2566D57E1"/>
    <w:rsid w:val="00911FBE"/>
  </w:style>
  <w:style w:type="paragraph" w:customStyle="1" w:styleId="EE86C8EDD5064479B50B0C8511F2C2F0">
    <w:name w:val="EE86C8EDD5064479B50B0C8511F2C2F0"/>
    <w:rsid w:val="00911FBE"/>
  </w:style>
  <w:style w:type="paragraph" w:customStyle="1" w:styleId="6DE195414C8C45A0B33D05324B9C5CCD">
    <w:name w:val="6DE195414C8C45A0B33D05324B9C5CCD"/>
    <w:rsid w:val="00911FBE"/>
  </w:style>
  <w:style w:type="paragraph" w:customStyle="1" w:styleId="2E9B5575BFD744E193F0AAA566A622D8">
    <w:name w:val="2E9B5575BFD744E193F0AAA566A622D8"/>
    <w:rsid w:val="00911FBE"/>
  </w:style>
  <w:style w:type="paragraph" w:customStyle="1" w:styleId="2A94B88671444522A660DDB97192B36C">
    <w:name w:val="2A94B88671444522A660DDB97192B36C"/>
    <w:rsid w:val="00911FBE"/>
  </w:style>
  <w:style w:type="paragraph" w:customStyle="1" w:styleId="70031832BD064FD3A0787F96F714813E">
    <w:name w:val="70031832BD064FD3A0787F96F714813E"/>
    <w:rsid w:val="00911FBE"/>
  </w:style>
  <w:style w:type="paragraph" w:customStyle="1" w:styleId="3E180E882E364C3694D45DF824FFEFCD">
    <w:name w:val="3E180E882E364C3694D45DF824FFEFCD"/>
    <w:rsid w:val="00911FBE"/>
  </w:style>
  <w:style w:type="paragraph" w:customStyle="1" w:styleId="644DAF84BDB049709667D7E4CF797589">
    <w:name w:val="644DAF84BDB049709667D7E4CF797589"/>
    <w:rsid w:val="00911FBE"/>
  </w:style>
  <w:style w:type="paragraph" w:customStyle="1" w:styleId="A4D38B2638B8433690481B90E789599F">
    <w:name w:val="A4D38B2638B8433690481B90E789599F"/>
    <w:rsid w:val="00911FBE"/>
  </w:style>
  <w:style w:type="paragraph" w:customStyle="1" w:styleId="A8CABD50DA624978A5F27649BB43805A">
    <w:name w:val="A8CABD50DA624978A5F27649BB43805A"/>
    <w:rsid w:val="00911FBE"/>
  </w:style>
  <w:style w:type="paragraph" w:customStyle="1" w:styleId="E864984737BD4339855E04686CCE73C5">
    <w:name w:val="E864984737BD4339855E04686CCE73C5"/>
    <w:rsid w:val="00911FBE"/>
  </w:style>
  <w:style w:type="paragraph" w:customStyle="1" w:styleId="14E06110722E475C9D4E0FE0E490A257">
    <w:name w:val="14E06110722E475C9D4E0FE0E490A257"/>
    <w:rsid w:val="00911FBE"/>
  </w:style>
  <w:style w:type="paragraph" w:customStyle="1" w:styleId="6E3EFF7627224AF1957B2816DA3BC9C8">
    <w:name w:val="6E3EFF7627224AF1957B2816DA3BC9C8"/>
    <w:rsid w:val="00911FBE"/>
  </w:style>
  <w:style w:type="paragraph" w:customStyle="1" w:styleId="BB8ACFF492F9404696ABFA1198810DBA">
    <w:name w:val="BB8ACFF492F9404696ABFA1198810DBA"/>
    <w:rsid w:val="00911FBE"/>
  </w:style>
  <w:style w:type="paragraph" w:customStyle="1" w:styleId="2C288423D40145A0AB79CE124D10F9CA">
    <w:name w:val="2C288423D40145A0AB79CE124D10F9CA"/>
    <w:rsid w:val="00911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B5A9-0FB2-44B3-AE71-AE6AAA96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3</TotalTime>
  <Pages>7</Pages>
  <Words>2516</Words>
  <Characters>15400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2017-08-11T20:40:00Z</cp:lastPrinted>
  <dcterms:created xsi:type="dcterms:W3CDTF">2020-08-05T16:23:00Z</dcterms:created>
  <dcterms:modified xsi:type="dcterms:W3CDTF">2020-08-11T22:16:00Z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