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96D0" w14:textId="77777777" w:rsidR="00947CD5" w:rsidRDefault="001D7B48">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Pr>
          <w:noProof/>
        </w:rPr>
        <w:drawing>
          <wp:inline distT="0" distB="0" distL="0" distR="0" wp14:anchorId="6FFC7FA6" wp14:editId="44BA05D4">
            <wp:extent cx="1186180" cy="1243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42" t="-842" r="-842" b="-842"/>
                    <a:stretch>
                      <a:fillRect/>
                    </a:stretch>
                  </pic:blipFill>
                  <pic:spPr bwMode="auto">
                    <a:xfrm>
                      <a:off x="0" y="0"/>
                      <a:ext cx="1186180" cy="1243965"/>
                    </a:xfrm>
                    <a:prstGeom prst="rect">
                      <a:avLst/>
                    </a:prstGeom>
                    <a:noFill/>
                    <a:ln>
                      <a:noFill/>
                    </a:ln>
                  </pic:spPr>
                </pic:pic>
              </a:graphicData>
            </a:graphic>
          </wp:inline>
        </w:drawing>
      </w:r>
    </w:p>
    <w:p w14:paraId="08F98222" w14:textId="77777777" w:rsidR="00947CD5" w:rsidRDefault="00947CD5">
      <w:pPr>
        <w:rPr>
          <w:b/>
          <w:sz w:val="36"/>
          <w:szCs w:val="36"/>
        </w:rPr>
      </w:pPr>
      <w:r>
        <w:rPr>
          <w:b/>
          <w:sz w:val="36"/>
          <w:szCs w:val="36"/>
        </w:rPr>
        <w:tab/>
        <w:t xml:space="preserve">     City of </w:t>
      </w:r>
      <w:smartTag w:uri="urn:schemas-microsoft-com:office:smarttags" w:element="City">
        <w:smartTag w:uri="urn:schemas-microsoft-com:office:smarttags" w:element="place">
          <w:r>
            <w:rPr>
              <w:b/>
              <w:sz w:val="36"/>
              <w:szCs w:val="36"/>
            </w:rPr>
            <w:t>Pendleton</w:t>
          </w:r>
        </w:smartTag>
      </w:smartTag>
    </w:p>
    <w:p w14:paraId="6701FA49" w14:textId="77777777" w:rsidR="00947CD5" w:rsidRDefault="00947CD5">
      <w:pPr>
        <w:rPr>
          <w:b/>
          <w:sz w:val="36"/>
          <w:szCs w:val="36"/>
        </w:rPr>
      </w:pPr>
      <w:r>
        <w:rPr>
          <w:b/>
          <w:sz w:val="36"/>
          <w:szCs w:val="36"/>
        </w:rPr>
        <w:tab/>
        <w:t xml:space="preserve">      Job Description</w:t>
      </w:r>
      <w:r>
        <w:rPr>
          <w:b/>
          <w:sz w:val="36"/>
          <w:szCs w:val="36"/>
        </w:rPr>
        <w:tab/>
      </w:r>
    </w:p>
    <w:p w14:paraId="51EBBB9A" w14:textId="77777777" w:rsidR="00947CD5" w:rsidRDefault="00947CD5">
      <w:pPr>
        <w:rPr>
          <w:b/>
          <w:sz w:val="36"/>
          <w:szCs w:val="36"/>
        </w:rPr>
      </w:pPr>
      <w:r>
        <w:rPr>
          <w:b/>
          <w:sz w:val="36"/>
          <w:szCs w:val="36"/>
        </w:rPr>
        <w:tab/>
        <w:t xml:space="preserve">  Municipal Court Clerk</w:t>
      </w:r>
    </w:p>
    <w:p w14:paraId="5B88F12A" w14:textId="77777777" w:rsidR="00947CD5" w:rsidRDefault="00947CD5">
      <w:pPr>
        <w:jc w:val="center"/>
        <w:rPr>
          <w:b/>
          <w:sz w:val="28"/>
          <w:szCs w:val="28"/>
        </w:rPr>
      </w:pPr>
    </w:p>
    <w:p w14:paraId="2F98B984" w14:textId="77777777" w:rsidR="00947CD5" w:rsidRDefault="00947CD5"/>
    <w:p w14:paraId="1111CDF4" w14:textId="77777777" w:rsidR="00947CD5" w:rsidRDefault="00947C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947CD5" w14:paraId="5CBA75DE" w14:textId="77777777">
        <w:tc>
          <w:tcPr>
            <w:tcW w:w="5859" w:type="dxa"/>
          </w:tcPr>
          <w:p w14:paraId="7316CAAD" w14:textId="77777777" w:rsidR="00947CD5" w:rsidRDefault="00947CD5">
            <w:r>
              <w:rPr>
                <w:b/>
                <w:color w:val="0000FF"/>
              </w:rPr>
              <w:t>Department</w:t>
            </w:r>
            <w:r>
              <w:t>:</w:t>
            </w:r>
            <w:r>
              <w:tab/>
            </w:r>
          </w:p>
          <w:p w14:paraId="4C6A4229" w14:textId="77777777" w:rsidR="00947CD5" w:rsidRDefault="00947CD5">
            <w:r>
              <w:t>Finance</w:t>
            </w:r>
            <w:r>
              <w:tab/>
            </w:r>
            <w:r>
              <w:tab/>
            </w:r>
          </w:p>
        </w:tc>
        <w:tc>
          <w:tcPr>
            <w:tcW w:w="4005" w:type="dxa"/>
          </w:tcPr>
          <w:p w14:paraId="23790DB7" w14:textId="77777777" w:rsidR="00947CD5" w:rsidRDefault="00947CD5">
            <w:r>
              <w:rPr>
                <w:b/>
                <w:color w:val="0000FF"/>
              </w:rPr>
              <w:t>FLSA</w:t>
            </w:r>
            <w:r>
              <w:t>:</w:t>
            </w:r>
            <w:r>
              <w:tab/>
              <w:t xml:space="preserve"> </w:t>
            </w:r>
          </w:p>
          <w:p w14:paraId="760FF1C1" w14:textId="77777777" w:rsidR="00947CD5" w:rsidRDefault="00947CD5">
            <w:r>
              <w:t>Non-Exempt</w:t>
            </w:r>
          </w:p>
        </w:tc>
      </w:tr>
      <w:tr w:rsidR="00947CD5" w14:paraId="316492D1" w14:textId="77777777">
        <w:tc>
          <w:tcPr>
            <w:tcW w:w="5859" w:type="dxa"/>
          </w:tcPr>
          <w:p w14:paraId="7848B01E" w14:textId="77777777" w:rsidR="00947CD5" w:rsidRDefault="00947CD5">
            <w:r>
              <w:rPr>
                <w:b/>
                <w:color w:val="0000FF"/>
              </w:rPr>
              <w:t>Reports to</w:t>
            </w:r>
            <w:r>
              <w:t>:</w:t>
            </w:r>
            <w:r>
              <w:tab/>
            </w:r>
          </w:p>
          <w:p w14:paraId="17997360" w14:textId="77777777" w:rsidR="00947CD5" w:rsidRDefault="00947CD5">
            <w:r>
              <w:t>Accounting Supervisor &amp; Municipal Court Judge</w:t>
            </w:r>
          </w:p>
        </w:tc>
        <w:tc>
          <w:tcPr>
            <w:tcW w:w="4005" w:type="dxa"/>
          </w:tcPr>
          <w:p w14:paraId="74EBE2BE" w14:textId="77777777" w:rsidR="00947CD5" w:rsidRDefault="00947CD5">
            <w:r>
              <w:rPr>
                <w:b/>
                <w:color w:val="0000FF"/>
              </w:rPr>
              <w:t>Representation</w:t>
            </w:r>
            <w:r>
              <w:t xml:space="preserve">: </w:t>
            </w:r>
          </w:p>
          <w:p w14:paraId="18668E0F" w14:textId="77777777" w:rsidR="00947CD5" w:rsidRDefault="00947CD5">
            <w:r>
              <w:t>SEIU</w:t>
            </w:r>
          </w:p>
        </w:tc>
      </w:tr>
      <w:tr w:rsidR="00947CD5" w14:paraId="6D168DD4" w14:textId="77777777">
        <w:tc>
          <w:tcPr>
            <w:tcW w:w="5859" w:type="dxa"/>
          </w:tcPr>
          <w:p w14:paraId="7A612CB2" w14:textId="77777777" w:rsidR="00947CD5" w:rsidRDefault="00947CD5">
            <w:smartTag w:uri="urn:schemas-microsoft-com:office:smarttags" w:element="place">
              <w:smartTag w:uri="urn:schemas-microsoft-com:office:smarttags" w:element="PlaceName">
                <w:r>
                  <w:rPr>
                    <w:b/>
                    <w:color w:val="0000FF"/>
                  </w:rPr>
                  <w:t>Pay</w:t>
                </w:r>
              </w:smartTag>
              <w:r>
                <w:rPr>
                  <w:b/>
                  <w:color w:val="0000FF"/>
                </w:rPr>
                <w:t xml:space="preserve"> </w:t>
              </w:r>
              <w:smartTag w:uri="urn:schemas-microsoft-com:office:smarttags" w:element="PlaceType">
                <w:r>
                  <w:rPr>
                    <w:b/>
                    <w:color w:val="0000FF"/>
                  </w:rPr>
                  <w:t>Range</w:t>
                </w:r>
              </w:smartTag>
            </w:smartTag>
            <w:r>
              <w:t xml:space="preserve">: </w:t>
            </w:r>
            <w:r>
              <w:tab/>
            </w:r>
          </w:p>
          <w:p w14:paraId="7CFCA185" w14:textId="77777777" w:rsidR="00947CD5" w:rsidRDefault="00947CD5">
            <w:r>
              <w:t>17</w:t>
            </w:r>
            <w:r>
              <w:tab/>
            </w:r>
            <w:r>
              <w:tab/>
            </w:r>
          </w:p>
        </w:tc>
        <w:tc>
          <w:tcPr>
            <w:tcW w:w="4005" w:type="dxa"/>
          </w:tcPr>
          <w:p w14:paraId="02CD6B13" w14:textId="77777777" w:rsidR="00947CD5" w:rsidRDefault="00947CD5">
            <w:r>
              <w:rPr>
                <w:b/>
                <w:color w:val="0000FF"/>
              </w:rPr>
              <w:t>Date</w:t>
            </w:r>
            <w:r>
              <w:t xml:space="preserve">:  </w:t>
            </w:r>
          </w:p>
          <w:p w14:paraId="1D915FD7" w14:textId="77777777" w:rsidR="00947CD5" w:rsidRDefault="00947CD5">
            <w:r>
              <w:t>January, 2012</w:t>
            </w:r>
          </w:p>
        </w:tc>
      </w:tr>
    </w:tbl>
    <w:p w14:paraId="154BDCE1" w14:textId="77777777" w:rsidR="00947CD5" w:rsidRDefault="00947CD5"/>
    <w:p w14:paraId="1A6555B8" w14:textId="77777777" w:rsidR="00947CD5" w:rsidRDefault="00947CD5"/>
    <w:p w14:paraId="3C962D3D" w14:textId="77777777" w:rsidR="00947CD5" w:rsidRDefault="00947CD5">
      <w:r>
        <w:rPr>
          <w:b/>
        </w:rPr>
        <w:t xml:space="preserve">GENERAL POSITION SUMMARY: </w:t>
      </w:r>
      <w:r>
        <w:rPr>
          <w:i/>
          <w:sz w:val="20"/>
          <w:szCs w:val="20"/>
        </w:rPr>
        <w:t>(why does this position exist)</w:t>
      </w:r>
    </w:p>
    <w:p w14:paraId="68525C3E" w14:textId="77777777" w:rsidR="00947CD5" w:rsidRDefault="00947CD5">
      <w:pPr>
        <w:rPr>
          <w:b/>
        </w:rPr>
      </w:pPr>
      <w:r>
        <w:rPr>
          <w:sz w:val="22"/>
          <w:szCs w:val="22"/>
        </w:rPr>
        <w:t>Perform a variety of responsible administrative support activities in the Municipal Court according to established practice and procedures.</w:t>
      </w:r>
    </w:p>
    <w:p w14:paraId="3AA9A39F" w14:textId="77777777" w:rsidR="00947CD5" w:rsidRDefault="00947CD5">
      <w:pPr>
        <w:rPr>
          <w:b/>
        </w:rPr>
      </w:pPr>
    </w:p>
    <w:p w14:paraId="18F6D039" w14:textId="77777777" w:rsidR="00947CD5" w:rsidRDefault="00947CD5">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Pr>
          <w:b/>
        </w:rPr>
        <w:t xml:space="preserve">ESSENTIAL FUNCTIONS/MAJOR RESPONSIBILITIES: </w:t>
      </w:r>
      <w:r>
        <w:rPr>
          <w:i/>
          <w:sz w:val="20"/>
          <w:szCs w:val="20"/>
        </w:rPr>
        <w:t xml:space="preserve">(list those tasks that HAVE TO BE DONE to accomplish the Job Purpose. </w:t>
      </w:r>
      <w:r>
        <w:rPr>
          <w:i/>
          <w:spacing w:val="-3"/>
          <w:sz w:val="20"/>
          <w:szCs w:val="20"/>
        </w:rPr>
        <w:t xml:space="preserve">Using complete sentences, please describe the various tasks performed on the job which are critical to the successful performance of the job </w:t>
      </w:r>
      <w:r>
        <w:rPr>
          <w:b/>
          <w:i/>
          <w:spacing w:val="-3"/>
          <w:sz w:val="20"/>
          <w:szCs w:val="20"/>
          <w:u w:val="single"/>
        </w:rPr>
        <w:t>or</w:t>
      </w:r>
      <w:r>
        <w:rPr>
          <w:i/>
          <w:spacing w:val="-3"/>
          <w:sz w:val="20"/>
          <w:szCs w:val="20"/>
        </w:rPr>
        <w:t xml:space="preserve"> occupy more than 5 percent of your time.  Think in terms of WHAT you do, NOT HOW you do it.)</w:t>
      </w:r>
    </w:p>
    <w:p w14:paraId="4F9EDCCB" w14:textId="77777777" w:rsidR="00947CD5" w:rsidRDefault="00947CD5">
      <w:pPr>
        <w:rPr>
          <w:iCs/>
          <w:sz w:val="20"/>
          <w:szCs w:val="20"/>
        </w:rPr>
      </w:pPr>
    </w:p>
    <w:p w14:paraId="1C893988" w14:textId="77777777" w:rsidR="00947CD5" w:rsidRDefault="00947CD5">
      <w:pPr>
        <w:rPr>
          <w:sz w:val="20"/>
          <w:szCs w:val="20"/>
        </w:rPr>
      </w:pPr>
      <w:r>
        <w:rPr>
          <w:iCs/>
          <w:sz w:val="20"/>
          <w:szCs w:val="20"/>
        </w:rPr>
        <w:t>Depending upon assignment, the incumbent may perform a combination of some or all of the following duties, which are a representative sample of the level of work appropriate to this class.</w:t>
      </w:r>
    </w:p>
    <w:p w14:paraId="5770CB74" w14:textId="77777777" w:rsidR="00947CD5" w:rsidRDefault="00947CD5">
      <w:pPr>
        <w:rPr>
          <w:b/>
          <w:sz w:val="22"/>
          <w:szCs w:val="22"/>
        </w:rPr>
      </w:pPr>
    </w:p>
    <w:p w14:paraId="1D3A120F" w14:textId="77777777" w:rsidR="00947CD5" w:rsidRDefault="00947CD5">
      <w:pPr>
        <w:numPr>
          <w:ilvl w:val="0"/>
          <w:numId w:val="14"/>
        </w:numPr>
        <w:tabs>
          <w:tab w:val="left" w:pos="-1440"/>
        </w:tabs>
        <w:jc w:val="both"/>
        <w:rPr>
          <w:sz w:val="22"/>
          <w:szCs w:val="22"/>
        </w:rPr>
      </w:pPr>
      <w:r>
        <w:rPr>
          <w:rFonts w:eastAsia="Batang"/>
          <w:sz w:val="22"/>
          <w:szCs w:val="22"/>
          <w:lang w:eastAsia="ko-KR"/>
        </w:rPr>
        <w:t xml:space="preserve">Process court related transactions. </w:t>
      </w:r>
      <w:r>
        <w:rPr>
          <w:sz w:val="22"/>
          <w:szCs w:val="22"/>
        </w:rPr>
        <w:t>Prepare forms for Court appointed attorney, ban from premises, no contact orders, judgments, orders to show cause, etc.  Processes dispositions and complaints; maintains criminal and violation records; composes and prepares correspondence for Municipal Court.</w:t>
      </w:r>
    </w:p>
    <w:p w14:paraId="57D39906" w14:textId="77777777" w:rsidR="00947CD5" w:rsidRDefault="00947CD5">
      <w:pPr>
        <w:jc w:val="both"/>
        <w:rPr>
          <w:sz w:val="22"/>
          <w:szCs w:val="22"/>
        </w:rPr>
      </w:pPr>
    </w:p>
    <w:p w14:paraId="6BA25145" w14:textId="77777777" w:rsidR="00947CD5" w:rsidRDefault="00947CD5">
      <w:pPr>
        <w:numPr>
          <w:ilvl w:val="0"/>
          <w:numId w:val="14"/>
        </w:numPr>
        <w:tabs>
          <w:tab w:val="left" w:pos="-1440"/>
        </w:tabs>
        <w:jc w:val="both"/>
        <w:rPr>
          <w:sz w:val="22"/>
          <w:szCs w:val="22"/>
        </w:rPr>
      </w:pPr>
      <w:r>
        <w:rPr>
          <w:sz w:val="22"/>
          <w:szCs w:val="22"/>
        </w:rPr>
        <w:t>Prepares trial schedule.  Sends trial notices, court orders, and other communications to attorneys, defendants, police, victims, and witnesses.</w:t>
      </w:r>
    </w:p>
    <w:p w14:paraId="4D14B8F4" w14:textId="77777777" w:rsidR="00947CD5" w:rsidRDefault="00947CD5">
      <w:pPr>
        <w:tabs>
          <w:tab w:val="left" w:pos="-1440"/>
        </w:tabs>
        <w:jc w:val="both"/>
        <w:rPr>
          <w:sz w:val="22"/>
          <w:szCs w:val="22"/>
        </w:rPr>
      </w:pPr>
    </w:p>
    <w:p w14:paraId="2F085045" w14:textId="77777777" w:rsidR="00947CD5" w:rsidRDefault="00947CD5">
      <w:pPr>
        <w:numPr>
          <w:ilvl w:val="0"/>
          <w:numId w:val="14"/>
        </w:numPr>
        <w:tabs>
          <w:tab w:val="left" w:pos="-1440"/>
        </w:tabs>
        <w:jc w:val="both"/>
        <w:rPr>
          <w:sz w:val="22"/>
          <w:szCs w:val="22"/>
        </w:rPr>
      </w:pPr>
      <w:r>
        <w:rPr>
          <w:sz w:val="22"/>
          <w:szCs w:val="22"/>
        </w:rPr>
        <w:t>Attends all trials and court sessions and enters the dispositions into the computer record; produces documentation as needed, such as judgment orders, for the Judge’s signature; assists Judge; acts as bailiff.</w:t>
      </w:r>
    </w:p>
    <w:p w14:paraId="6CFC228F" w14:textId="77777777" w:rsidR="00947CD5" w:rsidRDefault="00947CD5">
      <w:pPr>
        <w:jc w:val="both"/>
        <w:rPr>
          <w:sz w:val="22"/>
          <w:szCs w:val="22"/>
        </w:rPr>
      </w:pPr>
    </w:p>
    <w:p w14:paraId="1FC6AA55" w14:textId="77777777" w:rsidR="00947CD5" w:rsidRDefault="00947CD5">
      <w:pPr>
        <w:numPr>
          <w:ilvl w:val="0"/>
          <w:numId w:val="14"/>
        </w:numPr>
        <w:tabs>
          <w:tab w:val="left" w:pos="-1440"/>
        </w:tabs>
        <w:jc w:val="both"/>
        <w:rPr>
          <w:sz w:val="22"/>
          <w:szCs w:val="22"/>
        </w:rPr>
      </w:pPr>
      <w:r>
        <w:rPr>
          <w:rFonts w:eastAsia="Batang"/>
          <w:sz w:val="22"/>
          <w:szCs w:val="22"/>
          <w:lang w:eastAsia="ko-KR"/>
        </w:rPr>
        <w:t>Collect court-imposed fines. Verify data on fees or payments and prepare receipts. Prepare fine installment agreements.</w:t>
      </w:r>
      <w:r>
        <w:rPr>
          <w:rFonts w:eastAsia="Batang"/>
          <w:lang w:eastAsia="ko-KR"/>
        </w:rPr>
        <w:t xml:space="preserve"> </w:t>
      </w:r>
      <w:r>
        <w:rPr>
          <w:sz w:val="22"/>
          <w:szCs w:val="22"/>
        </w:rPr>
        <w:t>A Violations Clerk may lower presumed fines consistent with the Court’s Violations Order without the necessity of appearing in court.</w:t>
      </w:r>
    </w:p>
    <w:p w14:paraId="23814563" w14:textId="77777777" w:rsidR="00947CD5" w:rsidRDefault="00947CD5">
      <w:pPr>
        <w:tabs>
          <w:tab w:val="left" w:pos="-1440"/>
        </w:tabs>
        <w:jc w:val="both"/>
        <w:rPr>
          <w:sz w:val="22"/>
          <w:szCs w:val="22"/>
        </w:rPr>
      </w:pPr>
    </w:p>
    <w:p w14:paraId="314FBDE2" w14:textId="77777777" w:rsidR="00947CD5" w:rsidRDefault="00947CD5">
      <w:pPr>
        <w:numPr>
          <w:ilvl w:val="0"/>
          <w:numId w:val="14"/>
        </w:numPr>
        <w:tabs>
          <w:tab w:val="left" w:pos="-1440"/>
        </w:tabs>
        <w:jc w:val="both"/>
        <w:rPr>
          <w:sz w:val="22"/>
          <w:szCs w:val="22"/>
        </w:rPr>
      </w:pPr>
      <w:r>
        <w:rPr>
          <w:sz w:val="22"/>
          <w:szCs w:val="22"/>
        </w:rPr>
        <w:t>Creates monthly spreadsheet of Court payments for entering into the MOMS system.</w:t>
      </w:r>
    </w:p>
    <w:p w14:paraId="5B34558D" w14:textId="77777777" w:rsidR="00947CD5" w:rsidRDefault="00947CD5">
      <w:pPr>
        <w:tabs>
          <w:tab w:val="left" w:pos="-1440"/>
        </w:tabs>
        <w:jc w:val="both"/>
        <w:rPr>
          <w:sz w:val="22"/>
          <w:szCs w:val="22"/>
        </w:rPr>
      </w:pPr>
    </w:p>
    <w:p w14:paraId="01C2E2E2" w14:textId="77777777" w:rsidR="00947CD5" w:rsidRDefault="00947CD5">
      <w:pPr>
        <w:numPr>
          <w:ilvl w:val="0"/>
          <w:numId w:val="14"/>
        </w:numPr>
        <w:tabs>
          <w:tab w:val="left" w:pos="-1440"/>
        </w:tabs>
        <w:jc w:val="both"/>
        <w:rPr>
          <w:sz w:val="22"/>
          <w:szCs w:val="22"/>
        </w:rPr>
      </w:pPr>
      <w:r>
        <w:rPr>
          <w:sz w:val="22"/>
          <w:szCs w:val="22"/>
        </w:rPr>
        <w:t>Maintains Court Management software system through entry of all necessary data into the system.  Responsible for keeping information up-to-date.  Assist in the selection and procurement of replacement software if needed.</w:t>
      </w:r>
    </w:p>
    <w:p w14:paraId="2C86B7B8" w14:textId="77777777" w:rsidR="00947CD5" w:rsidRDefault="00947CD5">
      <w:pPr>
        <w:tabs>
          <w:tab w:val="left" w:pos="-1440"/>
        </w:tabs>
        <w:jc w:val="both"/>
        <w:rPr>
          <w:sz w:val="22"/>
          <w:szCs w:val="22"/>
        </w:rPr>
      </w:pPr>
    </w:p>
    <w:p w14:paraId="4742C97D" w14:textId="77777777" w:rsidR="00947CD5" w:rsidRDefault="00947CD5">
      <w:pPr>
        <w:numPr>
          <w:ilvl w:val="0"/>
          <w:numId w:val="14"/>
        </w:numPr>
        <w:tabs>
          <w:tab w:val="left" w:pos="-1440"/>
        </w:tabs>
        <w:jc w:val="both"/>
        <w:rPr>
          <w:sz w:val="22"/>
          <w:szCs w:val="22"/>
        </w:rPr>
      </w:pPr>
      <w:r>
        <w:rPr>
          <w:sz w:val="22"/>
          <w:szCs w:val="22"/>
        </w:rPr>
        <w:t>Assist Judge in review of proposed or enacted legislation for effect on Court processes.</w:t>
      </w:r>
    </w:p>
    <w:p w14:paraId="6838A15E" w14:textId="77777777" w:rsidR="00947CD5" w:rsidRDefault="00947CD5">
      <w:pPr>
        <w:jc w:val="both"/>
        <w:rPr>
          <w:sz w:val="22"/>
          <w:szCs w:val="22"/>
        </w:rPr>
      </w:pPr>
    </w:p>
    <w:p w14:paraId="5F936EA2" w14:textId="77777777" w:rsidR="00947CD5" w:rsidRDefault="00947CD5">
      <w:pPr>
        <w:numPr>
          <w:ilvl w:val="0"/>
          <w:numId w:val="14"/>
        </w:numPr>
        <w:tabs>
          <w:tab w:val="left" w:pos="-1440"/>
        </w:tabs>
        <w:jc w:val="both"/>
        <w:rPr>
          <w:sz w:val="22"/>
          <w:szCs w:val="22"/>
        </w:rPr>
      </w:pPr>
      <w:r>
        <w:rPr>
          <w:sz w:val="22"/>
          <w:szCs w:val="22"/>
        </w:rPr>
        <w:t>Prepares monthly reports on citations; bail; prepares state reports, outstanding citations; submits reports to appropriate outside agencies in a timely manner; administers diversion and community service programs.</w:t>
      </w:r>
      <w:r>
        <w:rPr>
          <w:sz w:val="22"/>
          <w:szCs w:val="22"/>
        </w:rPr>
        <w:tab/>
      </w:r>
    </w:p>
    <w:p w14:paraId="360834BD" w14:textId="77777777" w:rsidR="00947CD5" w:rsidRDefault="00947CD5">
      <w:pPr>
        <w:jc w:val="both"/>
        <w:rPr>
          <w:sz w:val="22"/>
          <w:szCs w:val="22"/>
        </w:rPr>
      </w:pPr>
    </w:p>
    <w:p w14:paraId="73DC021C" w14:textId="77777777" w:rsidR="00947CD5" w:rsidRDefault="00947CD5">
      <w:pPr>
        <w:numPr>
          <w:ilvl w:val="0"/>
          <w:numId w:val="14"/>
        </w:numPr>
        <w:tabs>
          <w:tab w:val="left" w:pos="-1440"/>
        </w:tabs>
        <w:jc w:val="both"/>
        <w:rPr>
          <w:sz w:val="22"/>
          <w:szCs w:val="22"/>
        </w:rPr>
      </w:pPr>
      <w:r>
        <w:rPr>
          <w:sz w:val="22"/>
          <w:szCs w:val="22"/>
        </w:rPr>
        <w:t>Answers inquiries pertaining to citations, Court appearances, jury duty, and other Court and Finance Department business; provides prompt and courteous customer service.</w:t>
      </w:r>
    </w:p>
    <w:p w14:paraId="5A49E900" w14:textId="77777777" w:rsidR="00947CD5" w:rsidRDefault="00947CD5">
      <w:pPr>
        <w:jc w:val="both"/>
        <w:rPr>
          <w:sz w:val="22"/>
          <w:szCs w:val="22"/>
        </w:rPr>
      </w:pPr>
    </w:p>
    <w:p w14:paraId="607C9684" w14:textId="77777777" w:rsidR="00947CD5" w:rsidRDefault="00947CD5">
      <w:pPr>
        <w:numPr>
          <w:ilvl w:val="0"/>
          <w:numId w:val="14"/>
        </w:numPr>
        <w:tabs>
          <w:tab w:val="left" w:pos="-1440"/>
        </w:tabs>
        <w:jc w:val="both"/>
        <w:rPr>
          <w:sz w:val="22"/>
          <w:szCs w:val="22"/>
        </w:rPr>
      </w:pPr>
      <w:r>
        <w:rPr>
          <w:sz w:val="22"/>
          <w:szCs w:val="22"/>
        </w:rPr>
        <w:t>Makes decisions on follow-up procedures, warrants, suspensions; responsible for collection of fines and measures taken to collect them.</w:t>
      </w:r>
    </w:p>
    <w:p w14:paraId="26A726EA" w14:textId="77777777" w:rsidR="00947CD5" w:rsidRDefault="00947CD5">
      <w:pPr>
        <w:ind w:left="720"/>
        <w:jc w:val="both"/>
        <w:rPr>
          <w:sz w:val="22"/>
          <w:szCs w:val="22"/>
        </w:rPr>
      </w:pPr>
    </w:p>
    <w:p w14:paraId="758C9421" w14:textId="77777777" w:rsidR="00947CD5" w:rsidRDefault="00947CD5">
      <w:pPr>
        <w:numPr>
          <w:ilvl w:val="0"/>
          <w:numId w:val="14"/>
        </w:numPr>
        <w:tabs>
          <w:tab w:val="left" w:pos="-1440"/>
        </w:tabs>
        <w:jc w:val="both"/>
        <w:rPr>
          <w:sz w:val="22"/>
          <w:szCs w:val="22"/>
        </w:rPr>
      </w:pPr>
      <w:r>
        <w:rPr>
          <w:sz w:val="22"/>
          <w:szCs w:val="22"/>
        </w:rPr>
        <w:t>Check jail roster daily and communicates with jail and law enforcement officials to arrange for transport or video appearances as appropriate.</w:t>
      </w:r>
    </w:p>
    <w:p w14:paraId="2D1BADE0" w14:textId="77777777" w:rsidR="00947CD5" w:rsidRDefault="00947CD5">
      <w:pPr>
        <w:tabs>
          <w:tab w:val="left" w:pos="-1440"/>
        </w:tabs>
        <w:jc w:val="both"/>
        <w:rPr>
          <w:sz w:val="22"/>
          <w:szCs w:val="22"/>
        </w:rPr>
      </w:pPr>
    </w:p>
    <w:p w14:paraId="19EA35D5" w14:textId="77777777" w:rsidR="00947CD5" w:rsidRDefault="00947CD5">
      <w:pPr>
        <w:numPr>
          <w:ilvl w:val="0"/>
          <w:numId w:val="14"/>
        </w:numPr>
        <w:tabs>
          <w:tab w:val="left" w:pos="-1440"/>
        </w:tabs>
        <w:jc w:val="both"/>
        <w:rPr>
          <w:sz w:val="22"/>
          <w:szCs w:val="22"/>
        </w:rPr>
      </w:pPr>
      <w:r>
        <w:rPr>
          <w:sz w:val="22"/>
          <w:szCs w:val="22"/>
        </w:rPr>
        <w:t>Prepares reports of actions to Department of Motor Vehicles.</w:t>
      </w:r>
      <w:r>
        <w:rPr>
          <w:rFonts w:eastAsia="Batang"/>
          <w:sz w:val="22"/>
          <w:szCs w:val="22"/>
          <w:lang w:eastAsia="ko-KR"/>
        </w:rPr>
        <w:t xml:space="preserve"> Prepare DMV suspension and reinstatement forms.</w:t>
      </w:r>
    </w:p>
    <w:p w14:paraId="491FDC7C" w14:textId="77777777" w:rsidR="00947CD5" w:rsidRDefault="00947CD5">
      <w:pPr>
        <w:tabs>
          <w:tab w:val="left" w:pos="-1440"/>
        </w:tabs>
        <w:jc w:val="both"/>
        <w:rPr>
          <w:sz w:val="22"/>
          <w:szCs w:val="22"/>
        </w:rPr>
      </w:pPr>
    </w:p>
    <w:p w14:paraId="665A4C0C" w14:textId="77777777" w:rsidR="00947CD5" w:rsidRDefault="00947CD5">
      <w:pPr>
        <w:numPr>
          <w:ilvl w:val="0"/>
          <w:numId w:val="14"/>
        </w:numPr>
        <w:tabs>
          <w:tab w:val="left" w:pos="-1440"/>
        </w:tabs>
        <w:jc w:val="both"/>
        <w:rPr>
          <w:sz w:val="22"/>
          <w:szCs w:val="22"/>
        </w:rPr>
      </w:pPr>
      <w:r>
        <w:rPr>
          <w:sz w:val="22"/>
          <w:szCs w:val="22"/>
        </w:rPr>
        <w:t>Coordinates community service with Community Corrections or other supervisor.</w:t>
      </w:r>
      <w:r>
        <w:rPr>
          <w:rFonts w:eastAsia="Batang"/>
          <w:sz w:val="22"/>
          <w:szCs w:val="22"/>
          <w:lang w:eastAsia="ko-KR"/>
        </w:rPr>
        <w:t xml:space="preserve"> Complete community service orders and process records of hours worked for affected parties.</w:t>
      </w:r>
    </w:p>
    <w:p w14:paraId="312461BF" w14:textId="77777777" w:rsidR="00947CD5" w:rsidRDefault="00947CD5">
      <w:pPr>
        <w:tabs>
          <w:tab w:val="left" w:pos="-1440"/>
        </w:tabs>
        <w:jc w:val="both"/>
        <w:rPr>
          <w:sz w:val="22"/>
          <w:szCs w:val="22"/>
        </w:rPr>
      </w:pPr>
    </w:p>
    <w:p w14:paraId="5BC699C0" w14:textId="77777777" w:rsidR="00947CD5" w:rsidRDefault="00947CD5">
      <w:pPr>
        <w:numPr>
          <w:ilvl w:val="0"/>
          <w:numId w:val="14"/>
        </w:numPr>
        <w:tabs>
          <w:tab w:val="left" w:pos="-1440"/>
        </w:tabs>
        <w:jc w:val="both"/>
        <w:rPr>
          <w:sz w:val="22"/>
          <w:szCs w:val="22"/>
        </w:rPr>
      </w:pPr>
      <w:r>
        <w:rPr>
          <w:rFonts w:eastAsia="Batang"/>
          <w:sz w:val="22"/>
          <w:szCs w:val="22"/>
          <w:lang w:eastAsia="ko-KR"/>
        </w:rPr>
        <w:t>Assists with other Finance Department duties such as: taking calls from water customers; processing forms for new service; making arrangements for water payment schedules; taking water payments; processing business licenses, dog licenses and other assorted customer service requests.</w:t>
      </w:r>
    </w:p>
    <w:p w14:paraId="6D0551E2" w14:textId="77777777" w:rsidR="00947CD5" w:rsidRDefault="00947CD5"/>
    <w:p w14:paraId="002343F7" w14:textId="77777777" w:rsidR="00947CD5" w:rsidRDefault="00947CD5"/>
    <w:p w14:paraId="63F30DC1" w14:textId="77777777" w:rsidR="00947CD5" w:rsidRDefault="00947CD5">
      <w:pPr>
        <w:rPr>
          <w:i/>
          <w:sz w:val="20"/>
          <w:szCs w:val="20"/>
        </w:rPr>
      </w:pPr>
      <w:r>
        <w:rPr>
          <w:b/>
        </w:rPr>
        <w:t xml:space="preserve">IMPORTANT FUNCTIONS: </w:t>
      </w:r>
      <w:r>
        <w:rPr>
          <w:i/>
          <w:sz w:val="20"/>
          <w:szCs w:val="20"/>
        </w:rPr>
        <w:t>(list those tasks that may be done, but are not essential to fulfill the job purpose; any ancillary job tasks)</w:t>
      </w:r>
    </w:p>
    <w:p w14:paraId="7E6399B3" w14:textId="77777777" w:rsidR="00947CD5" w:rsidRDefault="00947CD5"/>
    <w:p w14:paraId="4E0C6887" w14:textId="77777777" w:rsidR="00947CD5" w:rsidRDefault="00947CD5">
      <w:pPr>
        <w:ind w:left="720" w:hanging="720"/>
        <w:rPr>
          <w:sz w:val="22"/>
          <w:szCs w:val="22"/>
        </w:rPr>
      </w:pPr>
      <w:r>
        <w:t>1.</w:t>
      </w:r>
      <w:r>
        <w:tab/>
      </w:r>
      <w:r>
        <w:rPr>
          <w:sz w:val="22"/>
          <w:szCs w:val="22"/>
        </w:rPr>
        <w:t>Attend conferences, seminars and in-service training as required to maintain and sharpen job knowledge and skills.</w:t>
      </w:r>
    </w:p>
    <w:p w14:paraId="4D12F0AA" w14:textId="77777777" w:rsidR="00947CD5" w:rsidRDefault="00947CD5"/>
    <w:p w14:paraId="6AA779A1" w14:textId="77777777" w:rsidR="00947CD5" w:rsidRDefault="00947CD5">
      <w:pPr>
        <w:rPr>
          <w:sz w:val="22"/>
          <w:szCs w:val="22"/>
        </w:rPr>
      </w:pPr>
      <w:r>
        <w:t>2.</w:t>
      </w:r>
      <w:r>
        <w:tab/>
      </w:r>
      <w:r>
        <w:rPr>
          <w:sz w:val="22"/>
          <w:szCs w:val="22"/>
        </w:rPr>
        <w:t>May participate on boards or committees as appointed and approved.</w:t>
      </w:r>
    </w:p>
    <w:p w14:paraId="35F20775" w14:textId="77777777" w:rsidR="00947CD5" w:rsidRDefault="00947CD5"/>
    <w:p w14:paraId="2114D18C" w14:textId="77777777" w:rsidR="00947CD5" w:rsidRDefault="00947CD5">
      <w:r>
        <w:t>3.</w:t>
      </w:r>
      <w:r>
        <w:rPr>
          <w:sz w:val="22"/>
          <w:szCs w:val="22"/>
        </w:rPr>
        <w:t xml:space="preserve"> </w:t>
      </w:r>
      <w:r>
        <w:rPr>
          <w:sz w:val="22"/>
          <w:szCs w:val="22"/>
        </w:rPr>
        <w:tab/>
        <w:t>Performs other related duties as required</w:t>
      </w:r>
    </w:p>
    <w:p w14:paraId="36B7AA9F" w14:textId="77777777" w:rsidR="00947CD5" w:rsidRDefault="00947CD5"/>
    <w:p w14:paraId="3F196988" w14:textId="77777777" w:rsidR="00947CD5" w:rsidRDefault="00947CD5">
      <w:r>
        <w:t>4.</w:t>
      </w:r>
    </w:p>
    <w:p w14:paraId="4CF26318" w14:textId="77777777" w:rsidR="00947CD5" w:rsidRDefault="00947CD5">
      <w:pPr>
        <w:rPr>
          <w:b/>
        </w:rPr>
      </w:pPr>
    </w:p>
    <w:p w14:paraId="09D05DA6" w14:textId="77777777" w:rsidR="00947CD5" w:rsidRDefault="00947CD5">
      <w:pPr>
        <w:rPr>
          <w:i/>
          <w:sz w:val="20"/>
          <w:szCs w:val="20"/>
        </w:rPr>
      </w:pPr>
      <w:r>
        <w:rPr>
          <w:b/>
        </w:rPr>
        <w:t xml:space="preserve">DISTINGUISHING CHARACTERISTICS: </w:t>
      </w:r>
      <w:r>
        <w:rPr>
          <w:i/>
          <w:sz w:val="20"/>
          <w:szCs w:val="20"/>
        </w:rPr>
        <w:t>(what separates this job from others in the series?)</w:t>
      </w:r>
    </w:p>
    <w:p w14:paraId="19A55930" w14:textId="77777777" w:rsidR="00947CD5" w:rsidRDefault="00947CD5">
      <w:pPr>
        <w:rPr>
          <w:sz w:val="22"/>
          <w:szCs w:val="22"/>
        </w:rPr>
      </w:pPr>
      <w:r>
        <w:rPr>
          <w:sz w:val="22"/>
          <w:szCs w:val="22"/>
        </w:rPr>
        <w:t xml:space="preserve">This position is not in a series.  </w:t>
      </w:r>
    </w:p>
    <w:p w14:paraId="775B3C88" w14:textId="77777777" w:rsidR="00947CD5" w:rsidRDefault="00947CD5">
      <w:pPr>
        <w:rPr>
          <w:b/>
        </w:rPr>
      </w:pPr>
    </w:p>
    <w:p w14:paraId="022E3328" w14:textId="77777777" w:rsidR="00947CD5" w:rsidRDefault="00947CD5">
      <w:pPr>
        <w:pStyle w:val="p6"/>
        <w:jc w:val="both"/>
        <w:rPr>
          <w:rFonts w:ascii="Arial" w:hAnsi="Arial" w:cs="Arial"/>
          <w:i/>
          <w:sz w:val="20"/>
          <w:szCs w:val="20"/>
        </w:rPr>
      </w:pPr>
      <w:r>
        <w:rPr>
          <w:rFonts w:ascii="Arial" w:hAnsi="Arial" w:cs="Arial"/>
          <w:b/>
        </w:rPr>
        <w:t xml:space="preserve">JOB SPECIFICATIONS:  </w:t>
      </w:r>
      <w:r>
        <w:rPr>
          <w:rFonts w:ascii="Arial" w:hAnsi="Arial" w:cs="Arial"/>
          <w:i/>
          <w:sz w:val="20"/>
          <w:szCs w:val="20"/>
        </w:rPr>
        <w:t xml:space="preserve">(Education and experience requirements are minimum standards. Other equivalent combinations of education, training and experience will be considered.) </w:t>
      </w:r>
    </w:p>
    <w:p w14:paraId="416D41D9" w14:textId="77777777" w:rsidR="00947CD5" w:rsidRDefault="00947CD5">
      <w:pPr>
        <w:pStyle w:val="p15"/>
        <w:jc w:val="both"/>
        <w:rPr>
          <w:rFonts w:ascii="Arial" w:hAnsi="Arial" w:cs="Arial"/>
          <w:color w:val="000000"/>
        </w:rPr>
      </w:pPr>
    </w:p>
    <w:p w14:paraId="2B21BCC5" w14:textId="77777777" w:rsidR="0026468C" w:rsidRPr="00A33720" w:rsidRDefault="0026468C" w:rsidP="0026468C">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4B3179FB" w14:textId="77460FF1" w:rsidR="0026468C" w:rsidRPr="00A33720" w:rsidRDefault="0026468C" w:rsidP="0026468C">
      <w:pPr>
        <w:pStyle w:val="p16"/>
        <w:numPr>
          <w:ilvl w:val="0"/>
          <w:numId w:val="16"/>
        </w:numPr>
        <w:jc w:val="both"/>
        <w:rPr>
          <w:rFonts w:ascii="Arial" w:hAnsi="Arial" w:cs="Arial"/>
          <w:color w:val="000000"/>
          <w:sz w:val="22"/>
          <w:szCs w:val="22"/>
        </w:rPr>
      </w:pPr>
      <w:sdt>
        <w:sdtPr>
          <w:rPr>
            <w:rFonts w:ascii="Arial" w:hAnsi="Arial" w:cs="Arial"/>
            <w:iCs/>
            <w:color w:val="000000"/>
            <w:sz w:val="22"/>
            <w:szCs w:val="22"/>
          </w:rPr>
          <w:id w:val="844056479"/>
          <w:placeholder>
            <w:docPart w:val="D3DB4D9B3A0A415EAA4EFFC84E4F6E19"/>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Content>
          <w:r>
            <w:rPr>
              <w:rFonts w:ascii="Arial" w:hAnsi="Arial" w:cs="Arial"/>
              <w:iCs/>
              <w:color w:val="000000"/>
              <w:sz w:val="22"/>
              <w:szCs w:val="22"/>
            </w:rPr>
            <w:t xml:space="preserve">High School Diploma (or GED) </w:t>
          </w:r>
        </w:sdtContent>
      </w:sdt>
      <w:r w:rsidRPr="00A33720">
        <w:rPr>
          <w:rFonts w:ascii="Arial" w:hAnsi="Arial" w:cs="Arial"/>
          <w:color w:val="000000"/>
          <w:sz w:val="22"/>
          <w:szCs w:val="22"/>
        </w:rPr>
        <w:t xml:space="preserve">is </w:t>
      </w:r>
      <w:commentRangeStart w:id="0"/>
      <w:r w:rsidRPr="00A33720">
        <w:rPr>
          <w:rFonts w:ascii="Arial" w:hAnsi="Arial" w:cs="Arial"/>
          <w:color w:val="000000"/>
          <w:sz w:val="22"/>
          <w:szCs w:val="22"/>
        </w:rPr>
        <w:t>required</w:t>
      </w:r>
      <w:commentRangeEnd w:id="0"/>
      <w:r w:rsidRPr="00A33720">
        <w:rPr>
          <w:rStyle w:val="CommentReference"/>
          <w:rFonts w:ascii="Arial" w:hAnsi="Arial" w:cs="Arial"/>
        </w:rPr>
        <w:commentReference w:id="0"/>
      </w:r>
      <w:r>
        <w:rPr>
          <w:rFonts w:ascii="Arial" w:hAnsi="Arial" w:cs="Arial"/>
          <w:color w:val="000000"/>
          <w:sz w:val="22"/>
          <w:szCs w:val="22"/>
        </w:rPr>
        <w:t xml:space="preserve"> s</w:t>
      </w:r>
      <w:r>
        <w:rPr>
          <w:rFonts w:ascii="Arial" w:hAnsi="Arial" w:cs="Arial"/>
          <w:color w:val="000000"/>
          <w:sz w:val="22"/>
          <w:szCs w:val="22"/>
        </w:rPr>
        <w:t>upplemented by education or training in business practices</w:t>
      </w:r>
      <w:r w:rsidRPr="00A33720">
        <w:rPr>
          <w:rFonts w:ascii="Arial" w:hAnsi="Arial" w:cs="Arial"/>
          <w:color w:val="000000"/>
          <w:sz w:val="22"/>
          <w:szCs w:val="22"/>
        </w:rPr>
        <w:t xml:space="preserve">.  </w:t>
      </w:r>
    </w:p>
    <w:p w14:paraId="4421740A" w14:textId="77777777" w:rsidR="0026468C" w:rsidRPr="000A5E35" w:rsidRDefault="0026468C" w:rsidP="0026468C">
      <w:pPr>
        <w:pStyle w:val="p16"/>
        <w:numPr>
          <w:ilvl w:val="0"/>
          <w:numId w:val="16"/>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526D8603" w14:textId="77777777" w:rsidR="0026468C" w:rsidRPr="0089405F" w:rsidRDefault="0026468C" w:rsidP="0026468C">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Content>
          <w:r w:rsidRPr="0089405F">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Less than 12 months</w:t>
      </w:r>
    </w:p>
    <w:p w14:paraId="4EBB0DE3" w14:textId="0D9CA6EA" w:rsidR="0026468C" w:rsidRPr="0089405F" w:rsidRDefault="0026468C" w:rsidP="0026468C">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1 – 3 years</w:t>
      </w:r>
    </w:p>
    <w:p w14:paraId="79108D69" w14:textId="77777777" w:rsidR="0026468C" w:rsidRPr="0089405F" w:rsidRDefault="0026468C" w:rsidP="0026468C">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3 – 5 years</w:t>
      </w:r>
    </w:p>
    <w:p w14:paraId="0B0DEE15" w14:textId="77777777" w:rsidR="0026468C" w:rsidRPr="0089405F" w:rsidRDefault="0026468C" w:rsidP="0026468C">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5 – 8 years</w:t>
      </w:r>
    </w:p>
    <w:p w14:paraId="307355B3" w14:textId="77777777" w:rsidR="0026468C" w:rsidRDefault="0026468C" w:rsidP="0026468C">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Other</w:t>
      </w:r>
    </w:p>
    <w:p w14:paraId="53AB8519" w14:textId="75BA024A" w:rsidR="0026468C" w:rsidRPr="0026468C" w:rsidRDefault="0026468C" w:rsidP="0026468C">
      <w:pPr>
        <w:pStyle w:val="p16"/>
        <w:ind w:left="1254" w:hanging="399"/>
        <w:jc w:val="both"/>
        <w:rPr>
          <w:rFonts w:ascii="Arial" w:hAnsi="Arial" w:cs="Arial"/>
          <w:color w:val="000000"/>
          <w:sz w:val="22"/>
          <w:szCs w:val="22"/>
          <w:u w:val="single"/>
        </w:rPr>
      </w:pPr>
      <w:r>
        <w:rPr>
          <w:rFonts w:ascii="Arial" w:hAnsi="Arial" w:cs="Arial"/>
          <w:color w:val="000000"/>
          <w:sz w:val="22"/>
          <w:szCs w:val="22"/>
        </w:rPr>
        <w:t xml:space="preserve">Describe experience: </w:t>
      </w:r>
      <w:r w:rsidRPr="0026468C">
        <w:rPr>
          <w:rFonts w:ascii="Arial" w:hAnsi="Arial" w:cs="Arial"/>
          <w:sz w:val="22"/>
          <w:szCs w:val="22"/>
          <w:u w:val="single"/>
        </w:rPr>
        <w:t>Two (2) years of progressively responsible office experience</w:t>
      </w:r>
      <w:r w:rsidRPr="0026468C">
        <w:rPr>
          <w:rFonts w:ascii="Arial" w:hAnsi="Arial" w:cs="Arial"/>
          <w:sz w:val="22"/>
          <w:szCs w:val="22"/>
          <w:u w:val="single"/>
        </w:rPr>
        <w:t xml:space="preserve"> or e</w:t>
      </w:r>
      <w:r w:rsidRPr="0026468C">
        <w:rPr>
          <w:rFonts w:ascii="Arial" w:hAnsi="Arial" w:cs="Arial"/>
          <w:sz w:val="22"/>
          <w:szCs w:val="22"/>
          <w:u w:val="single"/>
        </w:rPr>
        <w:t>xperience in legal or judicial office setting</w:t>
      </w:r>
      <w:r w:rsidRPr="0026468C">
        <w:rPr>
          <w:rFonts w:ascii="Arial" w:hAnsi="Arial" w:cs="Arial"/>
          <w:color w:val="000000"/>
          <w:sz w:val="22"/>
          <w:szCs w:val="22"/>
          <w:u w:val="single"/>
        </w:rPr>
        <w:t>.</w:t>
      </w:r>
    </w:p>
    <w:p w14:paraId="761DFE73" w14:textId="77777777" w:rsidR="0026468C" w:rsidRPr="0090363A" w:rsidRDefault="0026468C" w:rsidP="0026468C">
      <w:pPr>
        <w:pStyle w:val="Default"/>
      </w:pPr>
    </w:p>
    <w:p w14:paraId="77B770F8" w14:textId="77777777" w:rsidR="0026468C" w:rsidRPr="00A33720" w:rsidRDefault="0026468C" w:rsidP="0026468C">
      <w:pPr>
        <w:pStyle w:val="p16"/>
        <w:numPr>
          <w:ilvl w:val="0"/>
          <w:numId w:val="16"/>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1"/>
      <w:r w:rsidRPr="00A33720">
        <w:rPr>
          <w:rFonts w:ascii="Arial" w:hAnsi="Arial" w:cs="Arial"/>
          <w:color w:val="000000"/>
          <w:sz w:val="22"/>
          <w:szCs w:val="22"/>
        </w:rPr>
        <w:t>experience</w:t>
      </w:r>
      <w:commentRangeEnd w:id="1"/>
      <w:r w:rsidRPr="00A33720">
        <w:rPr>
          <w:rStyle w:val="CommentReference"/>
          <w:rFonts w:ascii="Arial" w:hAnsi="Arial" w:cs="Arial"/>
        </w:rPr>
        <w:commentReference w:id="1"/>
      </w:r>
      <w:r w:rsidRPr="00A33720">
        <w:rPr>
          <w:rFonts w:ascii="Arial" w:hAnsi="Arial" w:cs="Arial"/>
          <w:color w:val="000000"/>
          <w:sz w:val="22"/>
          <w:szCs w:val="22"/>
        </w:rPr>
        <w:t xml:space="preserve">. </w:t>
      </w:r>
    </w:p>
    <w:p w14:paraId="6E9A8AA0" w14:textId="77777777" w:rsidR="0026468C" w:rsidRPr="0026468C" w:rsidRDefault="0026468C" w:rsidP="0026468C">
      <w:pPr>
        <w:pStyle w:val="Default"/>
      </w:pPr>
    </w:p>
    <w:p w14:paraId="7B435217" w14:textId="77777777" w:rsidR="0026468C" w:rsidRPr="00A33720" w:rsidRDefault="0026468C" w:rsidP="0026468C">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60B13BBB" w14:textId="77777777" w:rsidR="0026468C" w:rsidRPr="00A33720" w:rsidRDefault="0026468C" w:rsidP="0026468C">
      <w:pPr>
        <w:pStyle w:val="p18"/>
        <w:numPr>
          <w:ilvl w:val="0"/>
          <w:numId w:val="17"/>
        </w:numPr>
        <w:jc w:val="both"/>
        <w:rPr>
          <w:rFonts w:ascii="Arial" w:hAnsi="Arial" w:cs="Arial"/>
        </w:rPr>
      </w:pPr>
      <w:sdt>
        <w:sdtPr>
          <w:rPr>
            <w:rFonts w:ascii="Arial" w:hAnsi="Arial" w:cs="Arial"/>
            <w:color w:val="000000"/>
          </w:rPr>
          <w:id w:val="97341687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sidRPr="00A33720">
        <w:rPr>
          <w:rFonts w:ascii="Arial" w:hAnsi="Arial" w:cs="Arial"/>
        </w:rPr>
        <w:t xml:space="preserve">Must possess, or be able to obtain by time of hire, a valid </w:t>
      </w:r>
      <w:r w:rsidRPr="00A33720">
        <w:rPr>
          <w:rFonts w:ascii="Arial" w:hAnsi="Arial" w:cs="Arial"/>
          <w:color w:val="000000"/>
        </w:rPr>
        <w:t xml:space="preserve">driver’s license. </w:t>
      </w:r>
    </w:p>
    <w:p w14:paraId="03EC5842" w14:textId="0AC99C70" w:rsidR="0026468C" w:rsidRDefault="0026468C" w:rsidP="0026468C">
      <w:pPr>
        <w:pStyle w:val="p18"/>
        <w:numPr>
          <w:ilvl w:val="0"/>
          <w:numId w:val="17"/>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Must be able to pass the department’s security clearance standards including review of criminal history and driving record. </w:t>
      </w:r>
    </w:p>
    <w:p w14:paraId="73833559" w14:textId="77777777" w:rsidR="0026468C" w:rsidRPr="0026468C" w:rsidRDefault="0026468C" w:rsidP="0026468C">
      <w:pPr>
        <w:pStyle w:val="Default"/>
      </w:pPr>
    </w:p>
    <w:p w14:paraId="6FCF2D50" w14:textId="77777777" w:rsidR="00947CD5" w:rsidRPr="001D7B48" w:rsidRDefault="00947CD5">
      <w:pPr>
        <w:pStyle w:val="p17"/>
        <w:ind w:left="840" w:hanging="840"/>
        <w:jc w:val="both"/>
        <w:rPr>
          <w:rFonts w:ascii="Arial" w:hAnsi="Arial" w:cs="Arial"/>
          <w:b/>
          <w:bCs/>
          <w:color w:val="000000"/>
        </w:rPr>
      </w:pPr>
      <w:r>
        <w:rPr>
          <w:rFonts w:ascii="Arial" w:hAnsi="Arial" w:cs="Arial"/>
          <w:b/>
          <w:bCs/>
          <w:color w:val="000000"/>
        </w:rPr>
        <w:t>3. Necessary Knowledge, Skills and Abilities:</w:t>
      </w:r>
    </w:p>
    <w:p w14:paraId="7A0A4806" w14:textId="77777777" w:rsidR="00947CD5" w:rsidRPr="001D7B48" w:rsidRDefault="00947CD5">
      <w:pPr>
        <w:pStyle w:val="BodyText"/>
        <w:numPr>
          <w:ilvl w:val="0"/>
          <w:numId w:val="8"/>
        </w:numPr>
        <w:tabs>
          <w:tab w:val="clear" w:pos="2160"/>
          <w:tab w:val="num" w:pos="1254"/>
        </w:tabs>
        <w:ind w:left="1254" w:hanging="399"/>
        <w:rPr>
          <w:i w:val="0"/>
          <w:color w:val="000000"/>
          <w:sz w:val="22"/>
          <w:szCs w:val="22"/>
        </w:rPr>
      </w:pPr>
      <w:r w:rsidRPr="001D7B48">
        <w:rPr>
          <w:i w:val="0"/>
          <w:color w:val="000000"/>
          <w:sz w:val="22"/>
          <w:szCs w:val="22"/>
        </w:rPr>
        <w:t>Knowledge of modern office and accounting practices and procedures.</w:t>
      </w:r>
    </w:p>
    <w:p w14:paraId="777A1905" w14:textId="77777777" w:rsidR="00947CD5" w:rsidRPr="001D7B48" w:rsidRDefault="00947CD5">
      <w:pPr>
        <w:pStyle w:val="BodyText"/>
        <w:numPr>
          <w:ilvl w:val="0"/>
          <w:numId w:val="8"/>
        </w:numPr>
        <w:tabs>
          <w:tab w:val="clear" w:pos="2160"/>
          <w:tab w:val="num" w:pos="1254"/>
        </w:tabs>
        <w:ind w:left="1254" w:hanging="399"/>
        <w:rPr>
          <w:i w:val="0"/>
          <w:color w:val="000000"/>
          <w:sz w:val="22"/>
          <w:szCs w:val="22"/>
        </w:rPr>
      </w:pPr>
      <w:r w:rsidRPr="001D7B48">
        <w:rPr>
          <w:i w:val="0"/>
          <w:color w:val="000000"/>
          <w:sz w:val="22"/>
          <w:szCs w:val="22"/>
        </w:rPr>
        <w:t>Knowledge of cashiering principles.</w:t>
      </w:r>
    </w:p>
    <w:p w14:paraId="221EC4FC" w14:textId="77777777" w:rsidR="00947CD5" w:rsidRPr="001D7B48" w:rsidRDefault="00947CD5">
      <w:pPr>
        <w:pStyle w:val="BodyText"/>
        <w:numPr>
          <w:ilvl w:val="0"/>
          <w:numId w:val="8"/>
        </w:numPr>
        <w:tabs>
          <w:tab w:val="clear" w:pos="2160"/>
          <w:tab w:val="num" w:pos="1254"/>
        </w:tabs>
        <w:ind w:left="1254" w:hanging="399"/>
        <w:rPr>
          <w:i w:val="0"/>
          <w:color w:val="000000"/>
          <w:sz w:val="22"/>
          <w:szCs w:val="22"/>
        </w:rPr>
      </w:pPr>
      <w:r w:rsidRPr="001D7B48">
        <w:rPr>
          <w:i w:val="0"/>
          <w:color w:val="000000"/>
          <w:sz w:val="22"/>
          <w:szCs w:val="22"/>
        </w:rPr>
        <w:t>Knowledge of and ability to use tools and equipment used in contemporary offices, including computer proficiency.</w:t>
      </w:r>
    </w:p>
    <w:p w14:paraId="1177CE3E" w14:textId="77777777" w:rsidR="00947CD5" w:rsidRPr="001D7B48" w:rsidRDefault="00947CD5">
      <w:pPr>
        <w:pStyle w:val="BodyText"/>
        <w:numPr>
          <w:ilvl w:val="0"/>
          <w:numId w:val="8"/>
        </w:numPr>
        <w:tabs>
          <w:tab w:val="clear" w:pos="2160"/>
          <w:tab w:val="num" w:pos="1254"/>
        </w:tabs>
        <w:ind w:left="1254" w:hanging="399"/>
        <w:rPr>
          <w:i w:val="0"/>
          <w:color w:val="000000"/>
          <w:sz w:val="22"/>
          <w:szCs w:val="22"/>
        </w:rPr>
      </w:pPr>
      <w:r w:rsidRPr="001D7B48">
        <w:rPr>
          <w:i w:val="0"/>
          <w:color w:val="000000"/>
          <w:sz w:val="22"/>
          <w:szCs w:val="22"/>
        </w:rPr>
        <w:t>Knowledge of legal terminology and judicial ethics.</w:t>
      </w:r>
    </w:p>
    <w:p w14:paraId="3C2FDA12" w14:textId="77777777" w:rsidR="00947CD5" w:rsidRPr="001D7B48" w:rsidRDefault="00947CD5">
      <w:pPr>
        <w:pStyle w:val="BodyText"/>
        <w:numPr>
          <w:ilvl w:val="0"/>
          <w:numId w:val="8"/>
        </w:numPr>
        <w:tabs>
          <w:tab w:val="clear" w:pos="2160"/>
          <w:tab w:val="num" w:pos="1254"/>
        </w:tabs>
        <w:ind w:left="1254" w:hanging="399"/>
        <w:rPr>
          <w:i w:val="0"/>
          <w:color w:val="000000"/>
          <w:sz w:val="22"/>
          <w:szCs w:val="22"/>
        </w:rPr>
      </w:pPr>
      <w:r w:rsidRPr="001D7B48">
        <w:rPr>
          <w:i w:val="0"/>
          <w:color w:val="000000"/>
          <w:sz w:val="22"/>
          <w:szCs w:val="22"/>
        </w:rPr>
        <w:t>Knowledge of City policies, procedures, regulations, and codes related to Finance and Municipal Court.</w:t>
      </w:r>
    </w:p>
    <w:p w14:paraId="12CDAB33" w14:textId="77777777" w:rsidR="00947CD5" w:rsidRPr="001D7B48" w:rsidRDefault="00947CD5">
      <w:pPr>
        <w:pStyle w:val="BodyText"/>
        <w:numPr>
          <w:ilvl w:val="0"/>
          <w:numId w:val="8"/>
        </w:numPr>
        <w:tabs>
          <w:tab w:val="clear" w:pos="2160"/>
          <w:tab w:val="num" w:pos="1254"/>
        </w:tabs>
        <w:ind w:left="1254" w:hanging="399"/>
        <w:rPr>
          <w:i w:val="0"/>
          <w:color w:val="000000"/>
          <w:sz w:val="22"/>
          <w:szCs w:val="22"/>
        </w:rPr>
      </w:pPr>
      <w:r w:rsidRPr="001D7B48">
        <w:rPr>
          <w:i w:val="0"/>
          <w:color w:val="000000"/>
          <w:sz w:val="22"/>
          <w:szCs w:val="22"/>
        </w:rPr>
        <w:t>Knowledge of safety standards, practices and procedures applicable to area of assignment.</w:t>
      </w:r>
    </w:p>
    <w:p w14:paraId="772D8204" w14:textId="77777777" w:rsidR="00947CD5" w:rsidRPr="001D7B48" w:rsidRDefault="00947CD5">
      <w:pPr>
        <w:pStyle w:val="BodyText"/>
        <w:numPr>
          <w:ilvl w:val="0"/>
          <w:numId w:val="8"/>
        </w:numPr>
        <w:tabs>
          <w:tab w:val="clear" w:pos="2160"/>
          <w:tab w:val="num" w:pos="1254"/>
        </w:tabs>
        <w:ind w:left="1254" w:hanging="399"/>
        <w:rPr>
          <w:i w:val="0"/>
          <w:color w:val="000000"/>
          <w:sz w:val="22"/>
          <w:szCs w:val="22"/>
        </w:rPr>
      </w:pPr>
      <w:r w:rsidRPr="001D7B48">
        <w:rPr>
          <w:i w:val="0"/>
          <w:color w:val="000000"/>
          <w:sz w:val="22"/>
          <w:szCs w:val="22"/>
        </w:rPr>
        <w:t>Ability to maintain departmental records, prepare reports, correspondence, forms and other documentation.</w:t>
      </w:r>
    </w:p>
    <w:p w14:paraId="27E1C007" w14:textId="77777777" w:rsidR="00947CD5" w:rsidRPr="001D7B48" w:rsidRDefault="00947CD5">
      <w:pPr>
        <w:pStyle w:val="BodyText"/>
        <w:numPr>
          <w:ilvl w:val="0"/>
          <w:numId w:val="8"/>
        </w:numPr>
        <w:tabs>
          <w:tab w:val="clear" w:pos="2160"/>
          <w:tab w:val="num" w:pos="1254"/>
        </w:tabs>
        <w:ind w:left="1254" w:hanging="399"/>
        <w:rPr>
          <w:i w:val="0"/>
          <w:color w:val="000000"/>
          <w:sz w:val="22"/>
          <w:szCs w:val="22"/>
        </w:rPr>
      </w:pPr>
      <w:r w:rsidRPr="001D7B48">
        <w:rPr>
          <w:i w:val="0"/>
          <w:color w:val="000000"/>
          <w:sz w:val="22"/>
          <w:szCs w:val="22"/>
        </w:rPr>
        <w:t>Ability to work under minimal supervision</w:t>
      </w:r>
      <w:r w:rsidR="00B906D9" w:rsidRPr="001D7B48">
        <w:rPr>
          <w:i w:val="0"/>
          <w:color w:val="000000"/>
          <w:sz w:val="22"/>
          <w:szCs w:val="22"/>
        </w:rPr>
        <w:t>.</w:t>
      </w:r>
    </w:p>
    <w:p w14:paraId="35B1444C" w14:textId="77777777" w:rsidR="00947CD5" w:rsidRPr="001D7B48" w:rsidRDefault="00947CD5">
      <w:pPr>
        <w:pStyle w:val="BodyText"/>
        <w:numPr>
          <w:ilvl w:val="0"/>
          <w:numId w:val="8"/>
        </w:numPr>
        <w:tabs>
          <w:tab w:val="clear" w:pos="2160"/>
          <w:tab w:val="num" w:pos="1254"/>
        </w:tabs>
        <w:ind w:left="1254" w:hanging="399"/>
        <w:rPr>
          <w:i w:val="0"/>
          <w:color w:val="000000"/>
          <w:sz w:val="22"/>
          <w:szCs w:val="22"/>
        </w:rPr>
      </w:pPr>
      <w:r w:rsidRPr="001D7B48">
        <w:rPr>
          <w:i w:val="0"/>
          <w:color w:val="000000"/>
          <w:sz w:val="22"/>
          <w:szCs w:val="22"/>
        </w:rPr>
        <w:t>Ability to provide good customer service.</w:t>
      </w:r>
    </w:p>
    <w:p w14:paraId="0CD1282E" w14:textId="1185876F" w:rsidR="0026468C" w:rsidRPr="0026468C" w:rsidRDefault="0026468C" w:rsidP="0026468C">
      <w:pPr>
        <w:pStyle w:val="BodyText"/>
        <w:numPr>
          <w:ilvl w:val="0"/>
          <w:numId w:val="8"/>
        </w:numPr>
        <w:tabs>
          <w:tab w:val="clear" w:pos="2160"/>
        </w:tabs>
        <w:ind w:left="1260" w:hanging="450"/>
        <w:rPr>
          <w:i w:val="0"/>
          <w:color w:val="000000"/>
          <w:sz w:val="22"/>
          <w:szCs w:val="22"/>
        </w:rPr>
      </w:pPr>
      <w:sdt>
        <w:sdtPr>
          <w:rPr>
            <w:i w:val="0"/>
            <w:color w:val="000000"/>
            <w:sz w:val="22"/>
            <w:szCs w:val="22"/>
          </w:rPr>
          <w:id w:val="1237284301"/>
          <w:placeholder>
            <w:docPart w:val="5CFC4F3F5CAC4E70A03095274A90B8E4"/>
          </w:placeholder>
          <w:dropDownList>
            <w:listItem w:value="Choose an item."/>
            <w:listItem w:displayText="Knowledge of " w:value="Knowledge of "/>
            <w:listItem w:displayText="Skill in " w:value="Skill in "/>
            <w:listItem w:displayText="Ability to" w:value="Ability to"/>
          </w:dropDownList>
        </w:sdtPr>
        <w:sdtContent>
          <w:r w:rsidRPr="0026468C">
            <w:rPr>
              <w:i w:val="0"/>
              <w:color w:val="000000"/>
              <w:sz w:val="22"/>
              <w:szCs w:val="22"/>
            </w:rPr>
            <w:t>Ability to</w:t>
          </w:r>
        </w:sdtContent>
      </w:sdt>
      <w:r w:rsidRPr="0026468C">
        <w:rPr>
          <w:i w:val="0"/>
          <w:sz w:val="22"/>
          <w:szCs w:val="22"/>
        </w:rPr>
        <w:t xml:space="preserve"> maintain regular and predictable attendance to serve customers</w:t>
      </w:r>
      <w:r>
        <w:rPr>
          <w:i w:val="0"/>
          <w:sz w:val="22"/>
          <w:szCs w:val="22"/>
        </w:rPr>
        <w:t xml:space="preserve">, </w:t>
      </w:r>
      <w:r w:rsidRPr="0026468C">
        <w:rPr>
          <w:i w:val="0"/>
          <w:sz w:val="22"/>
          <w:szCs w:val="22"/>
        </w:rPr>
        <w:t>interact with co-workers</w:t>
      </w:r>
      <w:r>
        <w:rPr>
          <w:i w:val="0"/>
          <w:sz w:val="22"/>
          <w:szCs w:val="22"/>
        </w:rPr>
        <w:t xml:space="preserve">, </w:t>
      </w:r>
      <w:r w:rsidRPr="0026468C">
        <w:rPr>
          <w:i w:val="0"/>
          <w:sz w:val="22"/>
          <w:szCs w:val="22"/>
        </w:rPr>
        <w:t>supervisor</w:t>
      </w:r>
      <w:r>
        <w:rPr>
          <w:i w:val="0"/>
          <w:sz w:val="22"/>
          <w:szCs w:val="22"/>
        </w:rPr>
        <w:t xml:space="preserve">, </w:t>
      </w:r>
      <w:r w:rsidRPr="0026468C">
        <w:rPr>
          <w:i w:val="0"/>
          <w:sz w:val="22"/>
          <w:szCs w:val="22"/>
        </w:rPr>
        <w:t>patrons</w:t>
      </w:r>
      <w:r>
        <w:rPr>
          <w:i w:val="0"/>
          <w:sz w:val="22"/>
          <w:szCs w:val="22"/>
        </w:rPr>
        <w:t>,</w:t>
      </w:r>
      <w:r w:rsidRPr="0026468C">
        <w:rPr>
          <w:i w:val="0"/>
          <w:sz w:val="22"/>
          <w:szCs w:val="22"/>
        </w:rPr>
        <w:t xml:space="preserve"> etc., attend meetings</w:t>
      </w:r>
      <w:r>
        <w:rPr>
          <w:i w:val="0"/>
          <w:sz w:val="22"/>
          <w:szCs w:val="22"/>
        </w:rPr>
        <w:t xml:space="preserve"> and</w:t>
      </w:r>
      <w:r w:rsidRPr="0026468C">
        <w:rPr>
          <w:i w:val="0"/>
          <w:sz w:val="22"/>
          <w:szCs w:val="22"/>
        </w:rPr>
        <w:t xml:space="preserve"> training.  </w:t>
      </w:r>
    </w:p>
    <w:p w14:paraId="2E686D41" w14:textId="1C35FCE5" w:rsidR="0026468C" w:rsidRPr="0026468C" w:rsidRDefault="0026468C" w:rsidP="0026468C">
      <w:pPr>
        <w:pStyle w:val="BodyText"/>
        <w:numPr>
          <w:ilvl w:val="0"/>
          <w:numId w:val="8"/>
        </w:numPr>
        <w:tabs>
          <w:tab w:val="clear" w:pos="2160"/>
          <w:tab w:val="num" w:pos="1440"/>
        </w:tabs>
        <w:ind w:left="1260" w:hanging="450"/>
        <w:rPr>
          <w:i w:val="0"/>
          <w:color w:val="000000"/>
          <w:sz w:val="22"/>
          <w:szCs w:val="22"/>
        </w:rPr>
      </w:pPr>
      <w:sdt>
        <w:sdtPr>
          <w:rPr>
            <w:i w:val="0"/>
            <w:color w:val="000000"/>
            <w:sz w:val="22"/>
            <w:szCs w:val="22"/>
          </w:rPr>
          <w:id w:val="376901491"/>
          <w:placeholder>
            <w:docPart w:val="D3938E1AA77F4150957AF0F35535D772"/>
          </w:placeholder>
          <w:dropDownList>
            <w:listItem w:value="Choose an item."/>
            <w:listItem w:displayText="Knowledge of " w:value="Knowledge of "/>
            <w:listItem w:displayText="Skill in " w:value="Skill in "/>
            <w:listItem w:displayText="Ability to" w:value="Ability to"/>
          </w:dropDownList>
        </w:sdtPr>
        <w:sdtContent>
          <w:r w:rsidRPr="0026468C">
            <w:rPr>
              <w:i w:val="0"/>
              <w:color w:val="000000"/>
              <w:sz w:val="22"/>
              <w:szCs w:val="22"/>
            </w:rPr>
            <w:t>Ability to</w:t>
          </w:r>
        </w:sdtContent>
      </w:sdt>
      <w:r w:rsidRPr="0026468C">
        <w:rPr>
          <w:i w:val="0"/>
          <w:color w:val="000000"/>
          <w:sz w:val="22"/>
          <w:szCs w:val="22"/>
        </w:rPr>
        <w:t xml:space="preserve"> establish and maintain effective working relationships</w:t>
      </w:r>
      <w:r w:rsidRPr="0026468C">
        <w:rPr>
          <w:i w:val="0"/>
          <w:color w:val="000000"/>
          <w:sz w:val="22"/>
          <w:szCs w:val="22"/>
        </w:rPr>
        <w:t xml:space="preserve"> </w:t>
      </w:r>
      <w:r>
        <w:rPr>
          <w:i w:val="0"/>
          <w:color w:val="000000"/>
          <w:sz w:val="22"/>
          <w:szCs w:val="22"/>
        </w:rPr>
        <w:t>and</w:t>
      </w:r>
      <w:r w:rsidRPr="0026468C">
        <w:rPr>
          <w:i w:val="0"/>
          <w:color w:val="000000"/>
          <w:sz w:val="22"/>
          <w:szCs w:val="22"/>
        </w:rPr>
        <w:t xml:space="preserve"> work as a team member.</w:t>
      </w:r>
    </w:p>
    <w:p w14:paraId="77342A15" w14:textId="6B04F296" w:rsidR="0026468C" w:rsidRPr="0026468C" w:rsidRDefault="0026468C" w:rsidP="0026468C">
      <w:pPr>
        <w:pStyle w:val="BodyText"/>
        <w:numPr>
          <w:ilvl w:val="0"/>
          <w:numId w:val="8"/>
        </w:numPr>
        <w:tabs>
          <w:tab w:val="clear" w:pos="2160"/>
        </w:tabs>
        <w:ind w:left="1260" w:hanging="450"/>
        <w:rPr>
          <w:i w:val="0"/>
          <w:color w:val="000000"/>
          <w:sz w:val="22"/>
          <w:szCs w:val="22"/>
        </w:rPr>
      </w:pPr>
      <w:sdt>
        <w:sdtPr>
          <w:rPr>
            <w:i w:val="0"/>
            <w:color w:val="000000"/>
            <w:sz w:val="22"/>
            <w:szCs w:val="22"/>
          </w:rPr>
          <w:id w:val="-1376781495"/>
          <w:placeholder>
            <w:docPart w:val="8B11F28BADE6404DA9539C643E124C4C"/>
          </w:placeholder>
          <w:dropDownList>
            <w:listItem w:value="Choose an item."/>
            <w:listItem w:displayText="Knowledge of " w:value="Knowledge of "/>
            <w:listItem w:displayText="Skill in " w:value="Skill in "/>
            <w:listItem w:displayText="Ability to" w:value="Ability to"/>
          </w:dropDownList>
        </w:sdtPr>
        <w:sdtContent>
          <w:r w:rsidRPr="0026468C">
            <w:rPr>
              <w:i w:val="0"/>
              <w:color w:val="000000"/>
              <w:sz w:val="22"/>
              <w:szCs w:val="22"/>
            </w:rPr>
            <w:t>Ability to</w:t>
          </w:r>
        </w:sdtContent>
      </w:sdt>
      <w:r w:rsidRPr="0026468C">
        <w:rPr>
          <w:i w:val="0"/>
          <w:color w:val="000000"/>
          <w:sz w:val="22"/>
          <w:szCs w:val="22"/>
        </w:rPr>
        <w:t xml:space="preserve"> perform work in a manner consistent with the City’s Core Values of: Respect, Integrity, Caring, Responsibility, Citizenship, Cooperation and Industriousness. </w:t>
      </w:r>
    </w:p>
    <w:p w14:paraId="273F4ECF" w14:textId="735A38F2" w:rsidR="0026468C" w:rsidRPr="0026468C" w:rsidRDefault="0026468C" w:rsidP="0026468C">
      <w:pPr>
        <w:pStyle w:val="BodyText"/>
        <w:numPr>
          <w:ilvl w:val="0"/>
          <w:numId w:val="8"/>
        </w:numPr>
        <w:tabs>
          <w:tab w:val="clear" w:pos="2160"/>
        </w:tabs>
        <w:ind w:left="1260" w:hanging="450"/>
        <w:rPr>
          <w:i w:val="0"/>
          <w:color w:val="000000"/>
          <w:sz w:val="22"/>
          <w:szCs w:val="22"/>
        </w:rPr>
      </w:pPr>
      <w:sdt>
        <w:sdtPr>
          <w:rPr>
            <w:i w:val="0"/>
            <w:color w:val="000000"/>
            <w:sz w:val="22"/>
            <w:szCs w:val="22"/>
          </w:rPr>
          <w:id w:val="-1432898182"/>
          <w:placeholder>
            <w:docPart w:val="E22A5F2E20DB4348B1CE06424A2A7AAD"/>
          </w:placeholder>
          <w:dropDownList>
            <w:listItem w:value="Choose an item."/>
            <w:listItem w:displayText="Knowledge of " w:value="Knowledge of "/>
            <w:listItem w:displayText="Skill in " w:value="Skill in "/>
            <w:listItem w:displayText="Ability to" w:value="Ability to"/>
          </w:dropDownList>
        </w:sdtPr>
        <w:sdtContent>
          <w:r w:rsidRPr="0026468C">
            <w:rPr>
              <w:i w:val="0"/>
              <w:color w:val="000000"/>
              <w:sz w:val="22"/>
              <w:szCs w:val="22"/>
            </w:rPr>
            <w:t>Ability to</w:t>
          </w:r>
        </w:sdtContent>
      </w:sdt>
      <w:r w:rsidRPr="0026468C">
        <w:rPr>
          <w:i w:val="0"/>
          <w:color w:val="000000"/>
          <w:sz w:val="22"/>
          <w:szCs w:val="22"/>
        </w:rPr>
        <w:t xml:space="preserve"> perform the essential functions of the job.</w:t>
      </w:r>
    </w:p>
    <w:p w14:paraId="1304A592" w14:textId="77777777" w:rsidR="00947CD5" w:rsidRDefault="00947CD5">
      <w:pPr>
        <w:pStyle w:val="Default"/>
        <w:rPr>
          <w:rFonts w:ascii="Arial" w:hAnsi="Arial" w:cs="Arial"/>
        </w:rPr>
      </w:pPr>
    </w:p>
    <w:p w14:paraId="077DB978" w14:textId="77777777" w:rsidR="0026468C" w:rsidRPr="00145412" w:rsidRDefault="0026468C" w:rsidP="0026468C">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7D40F30D" w14:textId="77777777" w:rsidR="0026468C" w:rsidRPr="00A33720" w:rsidRDefault="0026468C" w:rsidP="0026468C">
      <w:pPr>
        <w:pStyle w:val="ListParagraph"/>
        <w:numPr>
          <w:ilvl w:val="0"/>
          <w:numId w:val="19"/>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3FB93E59" w14:textId="77777777" w:rsidR="0026468C" w:rsidRPr="00A33720" w:rsidRDefault="0026468C" w:rsidP="0026468C">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MS based word-processing, spreadsheet, and/or data base programs</w:t>
      </w:r>
    </w:p>
    <w:p w14:paraId="4099A34A" w14:textId="01D0315F" w:rsidR="0026468C" w:rsidRPr="00A33720" w:rsidRDefault="0026468C" w:rsidP="0026468C">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Outlook or other email communication.</w:t>
      </w:r>
    </w:p>
    <w:p w14:paraId="611A283F" w14:textId="77777777" w:rsidR="0026468C" w:rsidRPr="00A33720" w:rsidRDefault="0026468C" w:rsidP="0026468C">
      <w:pPr>
        <w:pStyle w:val="ListParagraph"/>
        <w:spacing w:after="120"/>
        <w:ind w:left="1080"/>
        <w:rPr>
          <w:color w:val="000000"/>
        </w:rPr>
      </w:pPr>
      <w:sdt>
        <w:sdtPr>
          <w:rPr>
            <w:color w:val="000000"/>
          </w:rPr>
          <w:id w:val="-36984015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Internet and/or social media</w:t>
      </w:r>
    </w:p>
    <w:p w14:paraId="4386D4F9" w14:textId="77777777" w:rsidR="0026468C" w:rsidRPr="00A33720" w:rsidRDefault="0026468C" w:rsidP="0026468C">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Presentation or desktop publishing software</w:t>
      </w:r>
    </w:p>
    <w:p w14:paraId="26A5375D" w14:textId="1B2D5F75" w:rsidR="0026468C" w:rsidRPr="00A33720" w:rsidRDefault="0026468C" w:rsidP="0026468C">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Specialized or custom software</w:t>
      </w:r>
    </w:p>
    <w:p w14:paraId="160382FA" w14:textId="77777777" w:rsidR="00947CD5" w:rsidRDefault="00947CD5">
      <w:pPr>
        <w:pStyle w:val="Default"/>
        <w:rPr>
          <w:rFonts w:ascii="Arial" w:hAnsi="Arial" w:cs="Arial"/>
        </w:rPr>
      </w:pPr>
    </w:p>
    <w:p w14:paraId="0C20827E" w14:textId="77777777" w:rsidR="0026468C" w:rsidRPr="00A33720" w:rsidRDefault="0026468C" w:rsidP="0026468C">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563AC8E1" w14:textId="2A26B822" w:rsidR="0026468C" w:rsidRPr="00A33720" w:rsidRDefault="0026468C" w:rsidP="0026468C">
      <w:pPr>
        <w:pStyle w:val="p14"/>
        <w:numPr>
          <w:ilvl w:val="0"/>
          <w:numId w:val="20"/>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107F485655434B5D8FCFEEB57850456B"/>
          </w:placeholder>
          <w:dropDownList>
            <w:listItem w:value="Choose an item."/>
            <w:listItem w:displayText="supervises" w:value="supervises"/>
            <w:listItem w:displayText="does not supervise" w:value="does not supervise"/>
          </w:dropDownList>
        </w:sdtPr>
        <w:sdtContent>
          <w:r>
            <w:rPr>
              <w:rFonts w:ascii="Arial" w:hAnsi="Arial" w:cs="Arial"/>
              <w:color w:val="000000"/>
            </w:rPr>
            <w:t>does not supervise</w:t>
          </w:r>
        </w:sdtContent>
      </w:sdt>
      <w:r w:rsidRPr="00A33720">
        <w:rPr>
          <w:rFonts w:ascii="Arial" w:hAnsi="Arial" w:cs="Arial"/>
          <w:color w:val="000000"/>
        </w:rPr>
        <w:t xml:space="preserve"> other staff.  </w:t>
      </w:r>
    </w:p>
    <w:p w14:paraId="283946EB" w14:textId="554C21C4" w:rsidR="0026468C" w:rsidRPr="0026468C" w:rsidRDefault="0026468C" w:rsidP="0026468C">
      <w:pPr>
        <w:pStyle w:val="p14"/>
        <w:numPr>
          <w:ilvl w:val="0"/>
          <w:numId w:val="20"/>
        </w:numPr>
        <w:rPr>
          <w:rFonts w:ascii="Arial" w:hAnsi="Arial" w:cs="Arial"/>
          <w:color w:val="000000"/>
        </w:rPr>
      </w:pPr>
      <w:r w:rsidRPr="00A33720">
        <w:rPr>
          <w:rFonts w:ascii="Arial" w:hAnsi="Arial" w:cs="Arial"/>
          <w:color w:val="000000"/>
        </w:rPr>
        <w:lastRenderedPageBreak/>
        <w:t xml:space="preserve">This position </w:t>
      </w:r>
      <w:r>
        <w:rPr>
          <w:rFonts w:ascii="Arial" w:hAnsi="Arial" w:cs="Arial"/>
          <w:color w:val="000000"/>
        </w:rPr>
        <w:t>may function as a</w:t>
      </w:r>
      <w:r w:rsidRPr="00A33720">
        <w:rPr>
          <w:rFonts w:ascii="Arial" w:hAnsi="Arial" w:cs="Arial"/>
          <w:color w:val="000000"/>
        </w:rPr>
        <w:t xml:space="preserve"> </w:t>
      </w:r>
      <w:r w:rsidRPr="0026468C">
        <w:rPr>
          <w:rFonts w:ascii="Arial" w:hAnsi="Arial" w:cs="Arial"/>
          <w:color w:val="000000"/>
        </w:rPr>
        <w:t>lead</w:t>
      </w:r>
      <w:r w:rsidRPr="0026468C">
        <w:rPr>
          <w:rFonts w:ascii="Arial" w:eastAsia="Batang" w:hAnsi="Arial" w:cs="Arial"/>
          <w:lang w:eastAsia="ko-KR"/>
        </w:rPr>
        <w:t xml:space="preserve"> </w:t>
      </w:r>
      <w:r w:rsidRPr="0026468C">
        <w:rPr>
          <w:rFonts w:ascii="Arial" w:eastAsia="Batang" w:hAnsi="Arial" w:cs="Arial"/>
          <w:lang w:eastAsia="ko-KR"/>
        </w:rPr>
        <w:t>on specific assignments, requiring the delegation of duties to other personnel</w:t>
      </w:r>
      <w:r w:rsidRPr="0026468C">
        <w:rPr>
          <w:rFonts w:ascii="Arial" w:hAnsi="Arial" w:cs="Arial"/>
          <w:color w:val="000000"/>
        </w:rPr>
        <w:t xml:space="preserve">. </w:t>
      </w:r>
    </w:p>
    <w:p w14:paraId="38625D6B" w14:textId="44B5D062" w:rsidR="0026468C" w:rsidRPr="00A33720" w:rsidRDefault="0026468C" w:rsidP="0026468C">
      <w:pPr>
        <w:pStyle w:val="p14"/>
        <w:numPr>
          <w:ilvl w:val="0"/>
          <w:numId w:val="20"/>
        </w:numPr>
        <w:rPr>
          <w:rFonts w:ascii="Arial" w:hAnsi="Arial" w:cs="Arial"/>
          <w:color w:val="000000"/>
        </w:rPr>
      </w:pPr>
      <w:r w:rsidRPr="00A33720">
        <w:rPr>
          <w:rFonts w:ascii="Arial" w:hAnsi="Arial" w:cs="Arial"/>
          <w:color w:val="000000"/>
        </w:rPr>
        <w:t xml:space="preserve">This position </w:t>
      </w:r>
      <w:r w:rsidR="00E71ACB" w:rsidRPr="00E71ACB">
        <w:rPr>
          <w:rFonts w:ascii="Arial" w:hAnsi="Arial" w:cs="Arial"/>
          <w:color w:val="000000"/>
        </w:rPr>
        <w:t>Operates under the joint direction and supervision of the Accounting Supervisor and Municipal Judge.  Specifically, the Judge will supervise employees on matters pertaining to court procedure, protocol and performance related to court duties; the Accounting Supervisor will supervise on all other matters</w:t>
      </w:r>
      <w:r w:rsidRPr="00A33720">
        <w:rPr>
          <w:rFonts w:ascii="Arial" w:hAnsi="Arial" w:cs="Arial"/>
          <w:color w:val="000000"/>
        </w:rPr>
        <w:t>.  Supervision received is (</w:t>
      </w:r>
      <w:r>
        <w:rPr>
          <w:rFonts w:ascii="Arial" w:hAnsi="Arial" w:cs="Arial"/>
          <w:color w:val="000000"/>
        </w:rPr>
        <w:t>C</w:t>
      </w:r>
      <w:r w:rsidRPr="00A33720">
        <w:rPr>
          <w:rFonts w:ascii="Arial" w:hAnsi="Arial" w:cs="Arial"/>
          <w:color w:val="000000"/>
        </w:rPr>
        <w:t>hoose one):</w:t>
      </w:r>
    </w:p>
    <w:p w14:paraId="30A6A69E" w14:textId="30E3D221" w:rsidR="0026468C" w:rsidRPr="00A33720" w:rsidRDefault="0026468C" w:rsidP="0026468C">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Content>
          <w:r w:rsidR="000D18E5">
            <w:rPr>
              <w:rFonts w:ascii="MS Gothic" w:eastAsia="MS Gothic" w:hAnsi="MS Gothic" w:cs="Arial" w:hint="eastAsia"/>
              <w:color w:val="000000"/>
            </w:rPr>
            <w:t>☐</w:t>
          </w:r>
        </w:sdtContent>
      </w:sdt>
      <w:r w:rsidRPr="00A33720">
        <w:rPr>
          <w:rFonts w:ascii="Arial" w:hAnsi="Arial" w:cs="Arial"/>
          <w:color w:val="000000"/>
        </w:rPr>
        <w:t xml:space="preserve"> Direct.  Supervisor provides assignments, directs work on a regular basis, and tasks or procedures are usually well defined.</w:t>
      </w:r>
    </w:p>
    <w:p w14:paraId="0452BF96" w14:textId="6D76D765" w:rsidR="0026468C" w:rsidRPr="00A33720" w:rsidRDefault="0026468C" w:rsidP="0026468C">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Content>
          <w:r w:rsidR="00E71ACB">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758C9C34" w14:textId="77777777" w:rsidR="0026468C" w:rsidRPr="00A33720" w:rsidRDefault="0026468C" w:rsidP="0026468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693D8DD7" w14:textId="77777777" w:rsidR="00947CD5" w:rsidRDefault="00947CD5">
      <w:pPr>
        <w:pStyle w:val="p14"/>
        <w:ind w:left="720" w:hanging="720"/>
        <w:jc w:val="both"/>
        <w:rPr>
          <w:rFonts w:ascii="Arial" w:hAnsi="Arial" w:cs="Arial"/>
          <w:color w:val="000000"/>
        </w:rPr>
      </w:pPr>
    </w:p>
    <w:p w14:paraId="6D8CCEE3" w14:textId="77777777" w:rsidR="000D18E5" w:rsidRPr="00A33720" w:rsidRDefault="000D18E5" w:rsidP="000D18E5">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4DE9D5F2" w14:textId="77777777" w:rsidR="000D18E5" w:rsidRPr="0093507D" w:rsidRDefault="000D18E5" w:rsidP="000D18E5">
      <w:pPr>
        <w:pStyle w:val="ListParagraph"/>
        <w:numPr>
          <w:ilvl w:val="0"/>
          <w:numId w:val="21"/>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1EC18BF1" w14:textId="338A22B5" w:rsidR="000D18E5" w:rsidRPr="00A33720" w:rsidRDefault="000D18E5" w:rsidP="000D18E5">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Primarily with other City staff and/or customers.</w:t>
      </w:r>
    </w:p>
    <w:p w14:paraId="02226D07" w14:textId="77777777" w:rsidR="000D18E5" w:rsidRPr="00A33720" w:rsidRDefault="000D18E5" w:rsidP="000D18E5">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w:t>
      </w:r>
      <w:r>
        <w:rPr>
          <w:color w:val="000000"/>
        </w:rPr>
        <w:t>Regularly</w:t>
      </w:r>
      <w:r w:rsidRPr="00A33720">
        <w:rPr>
          <w:color w:val="000000"/>
        </w:rPr>
        <w:t xml:space="preserve"> includes others outside the organization</w:t>
      </w:r>
      <w:r>
        <w:rPr>
          <w:color w:val="000000"/>
        </w:rPr>
        <w:t xml:space="preserve"> (not customers)</w:t>
      </w:r>
      <w:r w:rsidRPr="00A33720">
        <w:rPr>
          <w:color w:val="000000"/>
        </w:rPr>
        <w:t>, such as vendors, contractors, attorneys, agents</w:t>
      </w:r>
      <w:r>
        <w:rPr>
          <w:color w:val="000000"/>
        </w:rPr>
        <w:t>,</w:t>
      </w:r>
      <w:r w:rsidRPr="00A33720">
        <w:rPr>
          <w:color w:val="000000"/>
        </w:rPr>
        <w:t xml:space="preserve"> or business partners.</w:t>
      </w:r>
    </w:p>
    <w:p w14:paraId="7DBD5C2A" w14:textId="77777777" w:rsidR="000D18E5" w:rsidRPr="00A33720" w:rsidRDefault="000D18E5" w:rsidP="000D18E5">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Routinely with leaders inside and outside the organization such as department heads, City Councilors, public officials from other agencies, and/or community leaders.</w:t>
      </w:r>
    </w:p>
    <w:p w14:paraId="6485A10F" w14:textId="77777777" w:rsidR="000D18E5" w:rsidRPr="00A33720" w:rsidRDefault="000D18E5" w:rsidP="000D18E5">
      <w:pPr>
        <w:pStyle w:val="ListParagraph"/>
        <w:numPr>
          <w:ilvl w:val="0"/>
          <w:numId w:val="21"/>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75809948" w14:textId="71E315C2" w:rsidR="000D18E5" w:rsidRPr="00A33720" w:rsidRDefault="000D18E5" w:rsidP="000D18E5">
      <w:pPr>
        <w:pStyle w:val="ListParagraph"/>
        <w:ind w:left="1260"/>
        <w:rPr>
          <w:color w:val="000000"/>
        </w:rPr>
      </w:pPr>
      <w:sdt>
        <w:sdtPr>
          <w:rPr>
            <w:color w:val="000000"/>
          </w:rPr>
          <w:id w:val="1163741177"/>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Complex</w:t>
      </w:r>
    </w:p>
    <w:p w14:paraId="61856161" w14:textId="4D2DB1CE" w:rsidR="000D18E5" w:rsidRPr="00A33720" w:rsidRDefault="000D18E5" w:rsidP="000D18E5">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Controversial</w:t>
      </w:r>
    </w:p>
    <w:p w14:paraId="54F5BAC0" w14:textId="77777777" w:rsidR="000D18E5" w:rsidRPr="00A33720" w:rsidRDefault="000D18E5" w:rsidP="000D18E5">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Confidential</w:t>
      </w:r>
    </w:p>
    <w:p w14:paraId="720A42E5" w14:textId="77777777" w:rsidR="000D18E5" w:rsidRPr="00A33720" w:rsidRDefault="000D18E5" w:rsidP="000D18E5">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Have significant impact (affect City services or reputation, or have legal or financial consequences)</w:t>
      </w:r>
      <w:r w:rsidRPr="00A33720">
        <w:rPr>
          <w:color w:val="000000"/>
        </w:rPr>
        <w:tab/>
      </w:r>
    </w:p>
    <w:p w14:paraId="310ACCB0" w14:textId="77777777" w:rsidR="00947CD5" w:rsidRDefault="00947CD5">
      <w:pPr>
        <w:pStyle w:val="p14"/>
        <w:ind w:left="720" w:hanging="720"/>
        <w:jc w:val="both"/>
        <w:rPr>
          <w:rFonts w:ascii="Arial" w:hAnsi="Arial" w:cs="Arial"/>
          <w:color w:val="000000"/>
        </w:rPr>
      </w:pPr>
    </w:p>
    <w:p w14:paraId="06107465" w14:textId="77777777" w:rsidR="000D18E5" w:rsidRPr="00A33720" w:rsidRDefault="000D18E5" w:rsidP="000D18E5">
      <w:pPr>
        <w:pStyle w:val="p14"/>
        <w:ind w:left="720" w:hanging="720"/>
        <w:jc w:val="both"/>
        <w:rPr>
          <w:rFonts w:ascii="Arial" w:hAnsi="Arial" w:cs="Arial"/>
          <w:color w:val="000000"/>
        </w:rPr>
      </w:pPr>
      <w:bookmarkStart w:id="2"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404DF359" w14:textId="77777777" w:rsidR="000D18E5" w:rsidRDefault="000D18E5" w:rsidP="000D18E5">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097D8111" w14:textId="48FD7C90" w:rsidR="000D18E5" w:rsidRPr="009074B9" w:rsidRDefault="000D18E5" w:rsidP="000D18E5">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2ECD1396" w14:textId="77777777" w:rsidR="000D18E5" w:rsidRDefault="000D18E5" w:rsidP="000D18E5">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0C7533FE" w14:textId="77777777" w:rsidR="000D18E5" w:rsidRDefault="000D18E5" w:rsidP="000D18E5">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2"/>
    </w:p>
    <w:p w14:paraId="07584A3A" w14:textId="77777777" w:rsidR="000D18E5" w:rsidRDefault="000D18E5" w:rsidP="000D18E5">
      <w:pPr>
        <w:pStyle w:val="ListParagraph"/>
        <w:ind w:left="1620" w:hanging="360"/>
        <w:rPr>
          <w:color w:val="000000"/>
        </w:rPr>
      </w:pPr>
    </w:p>
    <w:p w14:paraId="61245A53" w14:textId="0E736682" w:rsidR="000D18E5" w:rsidRPr="000D18E5" w:rsidRDefault="000D18E5" w:rsidP="000D18E5">
      <w:pPr>
        <w:rPr>
          <w:i/>
          <w:iCs/>
          <w:color w:val="000000"/>
          <w:sz w:val="20"/>
          <w:szCs w:val="20"/>
        </w:rPr>
      </w:pPr>
      <w:r>
        <w:rPr>
          <w:b/>
          <w:bCs/>
          <w:color w:val="000000"/>
        </w:rPr>
        <w:t xml:space="preserve">8. </w:t>
      </w:r>
      <w:r w:rsidRPr="000D18E5">
        <w:rPr>
          <w:b/>
          <w:bCs/>
          <w:color w:val="000000"/>
        </w:rPr>
        <w:t>Problem Solving:</w:t>
      </w:r>
      <w:r w:rsidRPr="000D18E5">
        <w:rPr>
          <w:color w:val="000000"/>
        </w:rPr>
        <w:t xml:space="preserve"> </w:t>
      </w:r>
      <w:r w:rsidRPr="000D18E5">
        <w:rPr>
          <w:i/>
          <w:iCs/>
          <w:color w:val="000000"/>
          <w:sz w:val="20"/>
          <w:szCs w:val="20"/>
        </w:rPr>
        <w:t xml:space="preserve">Indicate the nature of problems regularly encountered by this position. Check only one box. </w:t>
      </w:r>
    </w:p>
    <w:p w14:paraId="4AAA1864" w14:textId="77777777" w:rsidR="000D18E5" w:rsidRPr="00FC15D0" w:rsidRDefault="000D18E5" w:rsidP="000D18E5">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7A767FED" w14:textId="670042BF" w:rsidR="000D18E5" w:rsidRPr="00FC15D0" w:rsidRDefault="000D18E5" w:rsidP="000D18E5">
      <w:pPr>
        <w:pStyle w:val="p21"/>
        <w:ind w:left="1890" w:hanging="45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2F16B1DE" w14:textId="77777777" w:rsidR="000D18E5" w:rsidRPr="00FC15D0" w:rsidRDefault="000D18E5" w:rsidP="000D18E5">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14B2546A" w14:textId="77777777" w:rsidR="000D18E5" w:rsidRDefault="000D18E5" w:rsidP="000D18E5">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p w14:paraId="32767E71" w14:textId="77777777" w:rsidR="00947CD5" w:rsidRDefault="00947CD5">
      <w:pPr>
        <w:pStyle w:val="p21"/>
        <w:ind w:left="720" w:hanging="720"/>
        <w:jc w:val="both"/>
        <w:rPr>
          <w:rFonts w:ascii="Arial" w:hAnsi="Arial" w:cs="Arial"/>
          <w:b/>
          <w:bCs/>
          <w:i/>
          <w:iCs/>
          <w:color w:val="000000"/>
        </w:rPr>
      </w:pPr>
    </w:p>
    <w:p w14:paraId="538693DF" w14:textId="77777777" w:rsidR="000D18E5" w:rsidRPr="00A33720" w:rsidRDefault="000D18E5" w:rsidP="000D18E5">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CE3B630" w14:textId="7615BCB8" w:rsidR="000D18E5" w:rsidRPr="00A33720" w:rsidRDefault="000D18E5" w:rsidP="000D18E5">
      <w:pPr>
        <w:pStyle w:val="p16"/>
        <w:numPr>
          <w:ilvl w:val="0"/>
          <w:numId w:val="23"/>
        </w:numPr>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955552A6F2B14243920D39A33ACBA0E2"/>
          </w:placeholder>
          <w:dropDownList>
            <w:listItem w:value="Choose an item."/>
            <w:listItem w:displayText="indoors" w:value="indoors"/>
            <w:listItem w:displayText="outdoors" w:value="outdoors"/>
          </w:dropDownList>
        </w:sdtPr>
        <w:sdtContent>
          <w:r>
            <w:rPr>
              <w:rFonts w:ascii="Arial" w:hAnsi="Arial" w:cs="Arial"/>
              <w:color w:val="000000"/>
            </w:rPr>
            <w:t>indoors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66DABD2878A04F7DB7A77538328B92F4"/>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Content>
          <w:r>
            <w:rPr>
              <w:rFonts w:ascii="Arial" w:hAnsi="Arial" w:cs="Arial"/>
              <w:color w:val="000000"/>
            </w:rPr>
            <w:t xml:space="preserve">in a </w:t>
          </w:r>
          <w:proofErr w:type="gramStart"/>
          <w:r>
            <w:rPr>
              <w:rFonts w:ascii="Arial" w:hAnsi="Arial" w:cs="Arial"/>
              <w:color w:val="000000"/>
            </w:rPr>
            <w:t>temperature controlled</w:t>
          </w:r>
          <w:proofErr w:type="gramEnd"/>
          <w:r>
            <w:rPr>
              <w:rFonts w:ascii="Arial" w:hAnsi="Arial" w:cs="Arial"/>
              <w:color w:val="000000"/>
            </w:rPr>
            <w:t xml:space="preserve"> office</w:t>
          </w:r>
        </w:sdtContent>
      </w:sdt>
      <w:r w:rsidRPr="00A33720">
        <w:rPr>
          <w:rFonts w:ascii="Arial" w:hAnsi="Arial" w:cs="Arial"/>
          <w:color w:val="000000"/>
        </w:rPr>
        <w:t xml:space="preserve">. </w:t>
      </w:r>
    </w:p>
    <w:p w14:paraId="76D14A04" w14:textId="168E67F6" w:rsidR="000D18E5" w:rsidRPr="00A33720" w:rsidRDefault="000D18E5" w:rsidP="000D18E5">
      <w:pPr>
        <w:pStyle w:val="p22"/>
        <w:numPr>
          <w:ilvl w:val="0"/>
          <w:numId w:val="23"/>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C83CF02D6F2A4657A7FB4C7BB785F144"/>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Content>
          <w:r>
            <w:rPr>
              <w:rFonts w:ascii="Arial" w:hAnsi="Arial" w:cs="Arial"/>
              <w:color w:val="000000"/>
            </w:rPr>
            <w:t>Light</w:t>
          </w:r>
        </w:sdtContent>
      </w:sdt>
      <w:r w:rsidRPr="00A33720">
        <w:rPr>
          <w:rFonts w:ascii="Arial" w:hAnsi="Arial" w:cs="Arial"/>
          <w:color w:val="000000"/>
        </w:rPr>
        <w:t xml:space="preserve"> .</w:t>
      </w:r>
    </w:p>
    <w:p w14:paraId="561181F3" w14:textId="77777777" w:rsidR="000D18E5" w:rsidRDefault="000D18E5" w:rsidP="000D18E5">
      <w:pPr>
        <w:pStyle w:val="p22"/>
        <w:numPr>
          <w:ilvl w:val="0"/>
          <w:numId w:val="23"/>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78B322E9" w14:textId="33BFC7CE" w:rsidR="000D18E5" w:rsidRPr="009D5D31" w:rsidRDefault="000D18E5" w:rsidP="000D18E5">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ab/>
        <w:t>Office environment / no specific or unusual physical or environmental demands.</w:t>
      </w:r>
    </w:p>
    <w:p w14:paraId="0B4F4A78" w14:textId="77777777" w:rsidR="000D18E5" w:rsidRPr="00A33720" w:rsidRDefault="000D18E5" w:rsidP="000D18E5">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on and around heavy construction equipment</w:t>
      </w:r>
      <w:r>
        <w:rPr>
          <w:rFonts w:ascii="Arial" w:hAnsi="Arial" w:cs="Arial"/>
          <w:color w:val="000000"/>
        </w:rPr>
        <w:t xml:space="preserve"> ____%</w:t>
      </w:r>
    </w:p>
    <w:p w14:paraId="7BE8A0F3" w14:textId="77777777" w:rsidR="000D18E5" w:rsidRPr="00A33720" w:rsidRDefault="000D18E5" w:rsidP="000D18E5">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 xml:space="preserve">Exposure to toxic elements/hazardous </w:t>
      </w:r>
      <w:proofErr w:type="gramStart"/>
      <w:r w:rsidRPr="00A33720">
        <w:rPr>
          <w:rFonts w:ascii="Arial" w:hAnsi="Arial" w:cs="Arial"/>
          <w:color w:val="000000"/>
        </w:rPr>
        <w:t>chemicals</w:t>
      </w:r>
      <w:r>
        <w:rPr>
          <w:rFonts w:ascii="Arial" w:hAnsi="Arial" w:cs="Arial"/>
          <w:color w:val="000000"/>
        </w:rPr>
        <w:t xml:space="preserve">  _</w:t>
      </w:r>
      <w:proofErr w:type="gramEnd"/>
      <w:r>
        <w:rPr>
          <w:rFonts w:ascii="Arial" w:hAnsi="Arial" w:cs="Arial"/>
          <w:color w:val="000000"/>
        </w:rPr>
        <w:t>___%</w:t>
      </w:r>
    </w:p>
    <w:p w14:paraId="267395CC" w14:textId="77777777" w:rsidR="000D18E5" w:rsidRPr="00A33720" w:rsidRDefault="000D18E5" w:rsidP="000D18E5">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at heights in excess of 20 feet</w:t>
      </w:r>
      <w:r>
        <w:rPr>
          <w:rFonts w:ascii="Arial" w:hAnsi="Arial" w:cs="Arial"/>
          <w:color w:val="000000"/>
        </w:rPr>
        <w:t xml:space="preserve"> ___%</w:t>
      </w:r>
    </w:p>
    <w:p w14:paraId="3B466EFA" w14:textId="77777777" w:rsidR="000D18E5" w:rsidRPr="00A33720" w:rsidRDefault="000D18E5" w:rsidP="000D18E5">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More than occasional exposure to poor air quality (excessive dust, smoke, fumes, gases, etc.)</w:t>
      </w:r>
      <w:r>
        <w:rPr>
          <w:rFonts w:ascii="Arial" w:hAnsi="Arial" w:cs="Arial"/>
          <w:color w:val="000000"/>
        </w:rPr>
        <w:t xml:space="preserve"> ____%</w:t>
      </w:r>
    </w:p>
    <w:p w14:paraId="181C4BAF" w14:textId="77777777" w:rsidR="000D18E5" w:rsidRPr="00A33720" w:rsidRDefault="000D18E5" w:rsidP="000D18E5">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weather or temperature extremes</w:t>
      </w:r>
      <w:r>
        <w:rPr>
          <w:rFonts w:ascii="Arial" w:hAnsi="Arial" w:cs="Arial"/>
          <w:color w:val="000000"/>
        </w:rPr>
        <w:t xml:space="preserve"> ___%</w:t>
      </w:r>
    </w:p>
    <w:p w14:paraId="10902A68" w14:textId="77777777" w:rsidR="000D18E5" w:rsidRPr="00A33720" w:rsidRDefault="000D18E5" w:rsidP="000D18E5">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Isolation</w:t>
      </w:r>
      <w:r>
        <w:rPr>
          <w:rFonts w:ascii="Arial" w:hAnsi="Arial" w:cs="Arial"/>
        </w:rPr>
        <w:t xml:space="preserve"> ____%</w:t>
      </w:r>
    </w:p>
    <w:p w14:paraId="05B7833E" w14:textId="77777777" w:rsidR="000D18E5" w:rsidRPr="00A33720" w:rsidRDefault="000D18E5" w:rsidP="000D18E5">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Exposure to light or noise extremes</w:t>
      </w:r>
      <w:r>
        <w:rPr>
          <w:rFonts w:ascii="Arial" w:hAnsi="Arial" w:cs="Arial"/>
        </w:rPr>
        <w:t xml:space="preserve"> ____%</w:t>
      </w:r>
    </w:p>
    <w:p w14:paraId="6C32A27C" w14:textId="77777777" w:rsidR="000D18E5" w:rsidRDefault="000D18E5" w:rsidP="000D18E5">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Regular travel outside the City</w:t>
      </w:r>
      <w:r>
        <w:rPr>
          <w:rFonts w:ascii="Arial" w:hAnsi="Arial" w:cs="Arial"/>
        </w:rPr>
        <w:t xml:space="preserve"> ____%</w:t>
      </w:r>
    </w:p>
    <w:p w14:paraId="6D905B64" w14:textId="77777777" w:rsidR="000D18E5" w:rsidRDefault="000D18E5" w:rsidP="000D18E5">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Risk of injury _______________________________(list) ____%</w:t>
      </w:r>
    </w:p>
    <w:p w14:paraId="560EFE58" w14:textId="77777777" w:rsidR="000D18E5" w:rsidRPr="00A33720" w:rsidRDefault="000D18E5" w:rsidP="000D18E5">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Significant physical exertion required to_____________________    ___%</w:t>
      </w:r>
    </w:p>
    <w:p w14:paraId="184048EB" w14:textId="77777777" w:rsidR="000D18E5" w:rsidRPr="00A33720" w:rsidRDefault="000D18E5" w:rsidP="000D18E5">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Other (describe) ____________________________________________</w:t>
      </w:r>
    </w:p>
    <w:p w14:paraId="753A15C4" w14:textId="2306C910" w:rsidR="000D18E5" w:rsidRPr="00A33720" w:rsidRDefault="000D18E5" w:rsidP="000D18E5">
      <w:pPr>
        <w:pStyle w:val="p22"/>
        <w:numPr>
          <w:ilvl w:val="0"/>
          <w:numId w:val="23"/>
        </w:numPr>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8</w:t>
      </w:r>
      <w:r w:rsidRPr="00A33720">
        <w:rPr>
          <w:rFonts w:ascii="Arial" w:hAnsi="Arial" w:cs="Arial"/>
          <w:color w:val="000000"/>
        </w:rPr>
        <w:t xml:space="preserve">:00 a.m. – </w:t>
      </w:r>
      <w:r>
        <w:rPr>
          <w:rFonts w:ascii="Arial" w:hAnsi="Arial" w:cs="Arial"/>
          <w:color w:val="000000"/>
        </w:rPr>
        <w:t>5:0</w:t>
      </w:r>
      <w:r w:rsidRPr="00A33720">
        <w:rPr>
          <w:rFonts w:ascii="Arial" w:hAnsi="Arial" w:cs="Arial"/>
          <w:color w:val="000000"/>
        </w:rPr>
        <w:t>0 p.m. Monday – Friday.  Variations include (check all that apply):</w:t>
      </w:r>
    </w:p>
    <w:p w14:paraId="5061FB76" w14:textId="77777777" w:rsidR="000D18E5" w:rsidRPr="00A33720" w:rsidRDefault="000D18E5" w:rsidP="000D18E5">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Frequent or regular overtime</w:t>
      </w:r>
    </w:p>
    <w:p w14:paraId="59F8B010" w14:textId="77777777" w:rsidR="000D18E5" w:rsidRPr="00A33720" w:rsidRDefault="000D18E5" w:rsidP="000D18E5">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Subject to emergency call out</w:t>
      </w:r>
    </w:p>
    <w:p w14:paraId="3487399E" w14:textId="77777777" w:rsidR="000D18E5" w:rsidRPr="00A33720" w:rsidRDefault="000D18E5" w:rsidP="000D18E5">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 xml:space="preserve">Split or </w:t>
      </w:r>
      <w:r w:rsidRPr="00A33720">
        <w:rPr>
          <w:rFonts w:ascii="Arial" w:hAnsi="Arial" w:cs="Arial"/>
          <w:color w:val="000000"/>
        </w:rPr>
        <w:t>Night shift</w:t>
      </w:r>
      <w:r>
        <w:rPr>
          <w:rFonts w:ascii="Arial" w:hAnsi="Arial" w:cs="Arial"/>
          <w:color w:val="000000"/>
        </w:rPr>
        <w:t>s</w:t>
      </w:r>
    </w:p>
    <w:p w14:paraId="4AD5C220" w14:textId="77777777" w:rsidR="00947CD5" w:rsidRDefault="00947CD5">
      <w:pPr>
        <w:pStyle w:val="Default"/>
        <w:rPr>
          <w:rFonts w:ascii="Arial" w:hAnsi="Arial" w:cs="Arial"/>
        </w:rPr>
      </w:pPr>
    </w:p>
    <w:p w14:paraId="663B2F38" w14:textId="77777777" w:rsidR="000D18E5" w:rsidRPr="00A33720" w:rsidRDefault="000D18E5" w:rsidP="000D18E5">
      <w:pPr>
        <w:pStyle w:val="p14"/>
        <w:ind w:left="720" w:hanging="720"/>
        <w:jc w:val="both"/>
        <w:rPr>
          <w:rFonts w:ascii="Arial" w:hAnsi="Arial" w:cs="Arial"/>
          <w:color w:val="000000"/>
        </w:rPr>
      </w:pPr>
      <w:r w:rsidRPr="009D5D31">
        <w:rPr>
          <w:rFonts w:ascii="Arial" w:hAnsi="Arial" w:cs="Arial"/>
          <w:b/>
          <w:bCs/>
          <w:color w:val="000000"/>
        </w:rPr>
        <w:lastRenderedPageBreak/>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078F7574" w14:textId="77777777" w:rsidR="000D18E5" w:rsidRDefault="000D18E5" w:rsidP="000D18E5">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25998B27" w14:textId="2C5A25C1" w:rsidR="000D18E5" w:rsidRPr="006F5A7C" w:rsidRDefault="000D18E5" w:rsidP="000D18E5">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Not applicable </w:t>
      </w:r>
      <w:r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Input</w:t>
      </w:r>
      <w:r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Forecast </w:t>
      </w:r>
      <w:r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Approve</w:t>
      </w:r>
    </w:p>
    <w:p w14:paraId="0E7C30DC" w14:textId="77777777" w:rsidR="000D18E5" w:rsidRDefault="000D18E5" w:rsidP="000D18E5">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4D6B2BA8" w14:textId="77777777" w:rsidR="000D18E5" w:rsidRPr="00A33720" w:rsidRDefault="000D18E5" w:rsidP="000D18E5">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Significant – as would be typified by purchasing authorization up to $25,000, or responsibility for operation or use of very high-level equipment/assets.  </w:t>
      </w:r>
    </w:p>
    <w:p w14:paraId="2376ADAA" w14:textId="77777777" w:rsidR="000D18E5" w:rsidRPr="00A33720" w:rsidRDefault="000D18E5" w:rsidP="000D18E5">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Moderate – as would be typified by purchasing authority up to $5,000 or responsibility for operation or use of equipment/assets of moderate value.  </w:t>
      </w:r>
    </w:p>
    <w:p w14:paraId="1AF1203C" w14:textId="12973DAB" w:rsidR="000D18E5" w:rsidRDefault="000D18E5" w:rsidP="000D18E5">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None/Low – employees with no purchasing authority or responsibility for operation or use of equipment/assets of modest value.  </w:t>
      </w:r>
    </w:p>
    <w:p w14:paraId="2F6E7098" w14:textId="77777777" w:rsidR="000D18E5" w:rsidRPr="00A33720" w:rsidRDefault="000D18E5" w:rsidP="000D18E5">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3D5F7D7A" w14:textId="77777777" w:rsidR="00947CD5" w:rsidRDefault="00947CD5">
      <w:pPr>
        <w:pStyle w:val="Default"/>
        <w:rPr>
          <w:rFonts w:ascii="Arial" w:hAnsi="Arial" w:cs="Arial"/>
        </w:rPr>
      </w:pPr>
    </w:p>
    <w:p w14:paraId="135D92A8" w14:textId="77777777" w:rsidR="00947CD5" w:rsidRDefault="00947CD5">
      <w:pPr>
        <w:pStyle w:val="p23"/>
        <w:jc w:val="both"/>
        <w:rPr>
          <w:rFonts w:ascii="Arial" w:hAnsi="Arial" w:cs="Arial"/>
          <w:color w:val="000000"/>
        </w:rPr>
      </w:pPr>
      <w:r>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07CFE8A3" w14:textId="77777777" w:rsidR="00947CD5" w:rsidRDefault="00947CD5">
      <w:pPr>
        <w:pStyle w:val="t20"/>
        <w:jc w:val="both"/>
        <w:rPr>
          <w:rFonts w:ascii="Arial" w:hAnsi="Arial" w:cs="Arial"/>
          <w:color w:val="000000"/>
        </w:rPr>
      </w:pPr>
    </w:p>
    <w:p w14:paraId="4E1C7222" w14:textId="77777777" w:rsidR="00947CD5" w:rsidRDefault="00947CD5">
      <w:pPr>
        <w:pStyle w:val="t20"/>
        <w:jc w:val="both"/>
        <w:rPr>
          <w:rFonts w:ascii="Arial" w:hAnsi="Arial" w:cs="Arial"/>
          <w:color w:val="000000"/>
        </w:rPr>
      </w:pPr>
      <w:r>
        <w:rPr>
          <w:rFonts w:ascii="Arial" w:hAnsi="Arial" w:cs="Arial"/>
          <w:color w:val="000000"/>
        </w:rPr>
        <w:t xml:space="preserve">Drafted: 1/25/12 </w:t>
      </w:r>
    </w:p>
    <w:p w14:paraId="34534FAE" w14:textId="77777777" w:rsidR="00947CD5" w:rsidRDefault="00947CD5">
      <w:pPr>
        <w:pStyle w:val="p13"/>
        <w:jc w:val="both"/>
        <w:rPr>
          <w:rFonts w:ascii="Arial" w:hAnsi="Arial" w:cs="Arial"/>
          <w:color w:val="000000"/>
        </w:rPr>
      </w:pPr>
      <w:r>
        <w:rPr>
          <w:rFonts w:ascii="Arial" w:hAnsi="Arial" w:cs="Arial"/>
          <w:color w:val="000000"/>
        </w:rPr>
        <w:t xml:space="preserve">Adopted: </w:t>
      </w:r>
    </w:p>
    <w:p w14:paraId="7B248B11" w14:textId="20162B7B" w:rsidR="00947CD5" w:rsidRDefault="00947CD5">
      <w:pPr>
        <w:rPr>
          <w:color w:val="000000"/>
        </w:rPr>
      </w:pPr>
      <w:r>
        <w:rPr>
          <w:color w:val="000000"/>
        </w:rPr>
        <w:t xml:space="preserve">Revised: </w:t>
      </w:r>
      <w:r w:rsidR="000D18E5">
        <w:rPr>
          <w:color w:val="000000"/>
        </w:rPr>
        <w:t>August, 2020</w:t>
      </w:r>
    </w:p>
    <w:p w14:paraId="43F8089B" w14:textId="77777777" w:rsidR="00947CD5" w:rsidRDefault="00947CD5">
      <w:pPr>
        <w:rPr>
          <w:b/>
        </w:rPr>
      </w:pPr>
    </w:p>
    <w:p w14:paraId="1D6EFED9" w14:textId="77777777" w:rsidR="00947CD5" w:rsidRDefault="00947CD5">
      <w:pPr>
        <w:rPr>
          <w:b/>
        </w:rPr>
      </w:pPr>
    </w:p>
    <w:p w14:paraId="46338AD2" w14:textId="77777777" w:rsidR="00947CD5" w:rsidRDefault="00947CD5">
      <w:pPr>
        <w:rPr>
          <w:b/>
        </w:rPr>
      </w:pPr>
    </w:p>
    <w:p w14:paraId="426178C6" w14:textId="77777777" w:rsidR="00947CD5" w:rsidRDefault="00947CD5">
      <w:pPr>
        <w:rPr>
          <w:b/>
        </w:rPr>
      </w:pPr>
    </w:p>
    <w:p w14:paraId="30631FA5" w14:textId="77777777" w:rsidR="00947CD5" w:rsidRDefault="00947CD5">
      <w:pPr>
        <w:rPr>
          <w:b/>
        </w:rPr>
      </w:pPr>
    </w:p>
    <w:p w14:paraId="65C1BD01" w14:textId="77777777" w:rsidR="00947CD5" w:rsidRDefault="00947CD5">
      <w:pPr>
        <w:rPr>
          <w:b/>
        </w:rPr>
      </w:pPr>
      <w:r>
        <w:rPr>
          <w:b/>
        </w:rPr>
        <w:t>____________________________________</w:t>
      </w:r>
      <w:r>
        <w:rPr>
          <w:b/>
        </w:rPr>
        <w:tab/>
        <w:t>________________________________</w:t>
      </w:r>
    </w:p>
    <w:p w14:paraId="547CB4D1" w14:textId="77777777" w:rsidR="00947CD5" w:rsidRDefault="00947CD5">
      <w:r>
        <w:t xml:space="preserve">Employee </w:t>
      </w:r>
      <w:r w:rsidR="00B550C6">
        <w:t>Acknowledgment</w:t>
      </w:r>
      <w:r>
        <w:t>/Date</w:t>
      </w:r>
      <w:r>
        <w:tab/>
      </w:r>
      <w:r>
        <w:tab/>
      </w:r>
      <w:r>
        <w:tab/>
        <w:t>Supervisor Approval/Date</w:t>
      </w:r>
      <w:r>
        <w:tab/>
      </w:r>
    </w:p>
    <w:p w14:paraId="4F318D84" w14:textId="77777777" w:rsidR="00947CD5" w:rsidRDefault="00947CD5"/>
    <w:p w14:paraId="3B0EE7C1" w14:textId="77777777" w:rsidR="00947CD5" w:rsidRDefault="00947CD5"/>
    <w:p w14:paraId="45DDB90B" w14:textId="77777777" w:rsidR="00947CD5" w:rsidRDefault="00947CD5">
      <w:r>
        <w:t>____________________________________</w:t>
      </w:r>
      <w:r>
        <w:tab/>
        <w:t>__________________________________</w:t>
      </w:r>
    </w:p>
    <w:p w14:paraId="6610C458" w14:textId="77777777" w:rsidR="00947CD5" w:rsidRDefault="00947CD5">
      <w:r>
        <w:t>Department Head Approval/Date</w:t>
      </w:r>
      <w:r>
        <w:tab/>
      </w:r>
      <w:r>
        <w:tab/>
      </w:r>
      <w:r>
        <w:tab/>
        <w:t>Administration Approval/Date</w:t>
      </w:r>
    </w:p>
    <w:p w14:paraId="2C494CA5" w14:textId="77777777" w:rsidR="00947CD5" w:rsidRDefault="00947CD5"/>
    <w:p w14:paraId="130E2645" w14:textId="77777777" w:rsidR="00947CD5" w:rsidRDefault="00947CD5">
      <w:pPr>
        <w:jc w:val="center"/>
        <w:rPr>
          <w:sz w:val="20"/>
          <w:szCs w:val="20"/>
        </w:rPr>
      </w:pPr>
      <w:r>
        <w:rPr>
          <w:sz w:val="20"/>
          <w:szCs w:val="20"/>
        </w:rPr>
        <w:br w:type="page"/>
      </w:r>
      <w:r>
        <w:rPr>
          <w:sz w:val="20"/>
          <w:szCs w:val="20"/>
        </w:rPr>
        <w:lastRenderedPageBreak/>
        <w:t>Overall Job Strength Rating Definitions</w:t>
      </w:r>
    </w:p>
    <w:p w14:paraId="20DECDC1" w14:textId="77777777" w:rsidR="00947CD5" w:rsidRDefault="00947CD5">
      <w:pPr>
        <w:jc w:val="center"/>
        <w:rPr>
          <w:sz w:val="20"/>
          <w:szCs w:val="20"/>
        </w:rPr>
      </w:pPr>
      <w:r>
        <w:rPr>
          <w:sz w:val="20"/>
          <w:szCs w:val="20"/>
        </w:rPr>
        <w:t>(</w:t>
      </w:r>
      <w:smartTag w:uri="urn:schemas-microsoft-com:office:smarttags" w:element="State">
        <w:smartTag w:uri="urn:schemas-microsoft-com:office:smarttags" w:element="place">
          <w:r>
            <w:rPr>
              <w:sz w:val="20"/>
              <w:szCs w:val="20"/>
            </w:rPr>
            <w:t>Oregon</w:t>
          </w:r>
        </w:smartTag>
      </w:smartTag>
      <w:r>
        <w:rPr>
          <w:sz w:val="20"/>
          <w:szCs w:val="20"/>
        </w:rPr>
        <w:t xml:space="preserve"> Workers’ Compensation Rules, Div. 436-035-0012)</w:t>
      </w:r>
    </w:p>
    <w:p w14:paraId="1E8830CB" w14:textId="77777777" w:rsidR="00947CD5" w:rsidRDefault="00947CD5">
      <w:pPr>
        <w:jc w:val="center"/>
        <w:rPr>
          <w:sz w:val="20"/>
          <w:szCs w:val="20"/>
        </w:rPr>
      </w:pPr>
    </w:p>
    <w:p w14:paraId="69C4A0C1" w14:textId="77777777" w:rsidR="00947CD5" w:rsidRDefault="00947CD5">
      <w:pPr>
        <w:pStyle w:val="BodyText"/>
        <w:rPr>
          <w:i w:val="0"/>
          <w:iCs w:val="0"/>
          <w:sz w:val="20"/>
          <w:szCs w:val="20"/>
        </w:rPr>
      </w:pPr>
      <w:r>
        <w:rPr>
          <w:b/>
          <w:bCs/>
          <w:i w:val="0"/>
          <w:iCs w:val="0"/>
          <w:sz w:val="20"/>
          <w:szCs w:val="20"/>
        </w:rPr>
        <w:t>S - Sedentary</w:t>
      </w:r>
      <w:r>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3757F11E" w14:textId="77777777" w:rsidR="00947CD5" w:rsidRDefault="00947CD5">
      <w:pPr>
        <w:pStyle w:val="BodyText"/>
        <w:rPr>
          <w:i w:val="0"/>
          <w:iCs w:val="0"/>
          <w:sz w:val="20"/>
          <w:szCs w:val="20"/>
        </w:rPr>
      </w:pPr>
    </w:p>
    <w:p w14:paraId="43C9E00B" w14:textId="77777777" w:rsidR="00947CD5" w:rsidRDefault="00947CD5">
      <w:pPr>
        <w:pStyle w:val="BodyText"/>
        <w:rPr>
          <w:i w:val="0"/>
          <w:iCs w:val="0"/>
          <w:sz w:val="20"/>
          <w:szCs w:val="20"/>
        </w:rPr>
      </w:pPr>
      <w:r>
        <w:rPr>
          <w:b/>
          <w:bCs/>
          <w:i w:val="0"/>
          <w:iCs w:val="0"/>
          <w:sz w:val="20"/>
          <w:szCs w:val="20"/>
        </w:rPr>
        <w:t xml:space="preserve">L – Light </w:t>
      </w:r>
      <w:r>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32A4DF29" w14:textId="77777777" w:rsidR="00947CD5" w:rsidRDefault="00947CD5">
      <w:pPr>
        <w:pStyle w:val="BodyText"/>
        <w:rPr>
          <w:i w:val="0"/>
          <w:iCs w:val="0"/>
          <w:sz w:val="20"/>
          <w:szCs w:val="20"/>
        </w:rPr>
      </w:pPr>
    </w:p>
    <w:p w14:paraId="7A120793" w14:textId="77777777" w:rsidR="00947CD5" w:rsidRDefault="00947CD5">
      <w:pPr>
        <w:pStyle w:val="BodyText"/>
        <w:rPr>
          <w:i w:val="0"/>
          <w:iCs w:val="0"/>
          <w:sz w:val="20"/>
          <w:szCs w:val="20"/>
        </w:rPr>
      </w:pPr>
      <w:r>
        <w:rPr>
          <w:b/>
          <w:bCs/>
          <w:i w:val="0"/>
          <w:iCs w:val="0"/>
          <w:sz w:val="20"/>
          <w:szCs w:val="20"/>
        </w:rPr>
        <w:t>M – Medium</w:t>
      </w:r>
      <w:r>
        <w:rPr>
          <w:b/>
          <w:bCs/>
          <w:sz w:val="20"/>
          <w:szCs w:val="20"/>
        </w:rPr>
        <w:t xml:space="preserve"> </w:t>
      </w:r>
      <w:r>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20B990E2" w14:textId="77777777" w:rsidR="00947CD5" w:rsidRDefault="00947CD5">
      <w:pPr>
        <w:pStyle w:val="BodyText"/>
        <w:rPr>
          <w:i w:val="0"/>
          <w:iCs w:val="0"/>
          <w:sz w:val="20"/>
          <w:szCs w:val="20"/>
        </w:rPr>
      </w:pPr>
    </w:p>
    <w:p w14:paraId="09F7F8F5" w14:textId="77777777" w:rsidR="00947CD5" w:rsidRDefault="00947CD5">
      <w:pPr>
        <w:pStyle w:val="BodyText"/>
        <w:rPr>
          <w:i w:val="0"/>
          <w:iCs w:val="0"/>
          <w:sz w:val="20"/>
          <w:szCs w:val="20"/>
        </w:rPr>
      </w:pPr>
      <w:r>
        <w:rPr>
          <w:b/>
          <w:bCs/>
          <w:i w:val="0"/>
          <w:iCs w:val="0"/>
          <w:sz w:val="20"/>
          <w:szCs w:val="20"/>
        </w:rPr>
        <w:t xml:space="preserve">H – Heavy </w:t>
      </w:r>
      <w:r>
        <w:rPr>
          <w:sz w:val="20"/>
          <w:szCs w:val="20"/>
        </w:rPr>
        <w:t xml:space="preserve">– </w:t>
      </w:r>
      <w:r>
        <w:rPr>
          <w:i w:val="0"/>
          <w:sz w:val="20"/>
          <w:szCs w:val="20"/>
        </w:rPr>
        <w:t xml:space="preserve">exerting 50 to 100 pounds of force occasionally, or 25 to 50 pounds of force frequently, or 10 to 20 pounds of force continually to </w:t>
      </w:r>
      <w:r>
        <w:rPr>
          <w:i w:val="0"/>
          <w:iCs w:val="0"/>
          <w:sz w:val="20"/>
          <w:szCs w:val="20"/>
        </w:rPr>
        <w:t xml:space="preserve">lift, carry, push, pull, or move objects. Walking, standing, and other positional physical requirements may be frequent to continual.  </w:t>
      </w:r>
    </w:p>
    <w:p w14:paraId="09169417" w14:textId="77777777" w:rsidR="00947CD5" w:rsidRDefault="00947CD5">
      <w:pPr>
        <w:pStyle w:val="BodyText"/>
        <w:rPr>
          <w:i w:val="0"/>
          <w:iCs w:val="0"/>
          <w:sz w:val="20"/>
          <w:szCs w:val="20"/>
        </w:rPr>
      </w:pPr>
    </w:p>
    <w:p w14:paraId="423BFBF7" w14:textId="77777777" w:rsidR="00947CD5" w:rsidRDefault="00947CD5">
      <w:pPr>
        <w:pStyle w:val="BodyText"/>
        <w:rPr>
          <w:i w:val="0"/>
          <w:iCs w:val="0"/>
          <w:sz w:val="20"/>
          <w:szCs w:val="20"/>
        </w:rPr>
      </w:pPr>
      <w:r>
        <w:rPr>
          <w:b/>
          <w:bCs/>
          <w:i w:val="0"/>
          <w:iCs w:val="0"/>
          <w:sz w:val="20"/>
          <w:szCs w:val="20"/>
        </w:rPr>
        <w:t xml:space="preserve">V/H – Very Heavy </w:t>
      </w:r>
      <w:r>
        <w:rPr>
          <w:i w:val="0"/>
          <w:iCs w:val="0"/>
          <w:sz w:val="20"/>
          <w:szCs w:val="20"/>
        </w:rPr>
        <w:t xml:space="preserve">– exerting in excess of 100 pounds of force occasionally, or in excess of 50 pounds of force frequently, or in excess of 20 pounds of force continually to lift, carry, push, pull, or move objects. Walking, standing, and other positional physical requirements may be frequent to continual.    </w:t>
      </w:r>
    </w:p>
    <w:p w14:paraId="123E02C2" w14:textId="77777777" w:rsidR="00947CD5" w:rsidRDefault="00947CD5">
      <w:pPr>
        <w:rPr>
          <w:sz w:val="20"/>
          <w:szCs w:val="20"/>
        </w:rPr>
      </w:pPr>
    </w:p>
    <w:sectPr w:rsidR="00947CD5">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5375C936" w14:textId="77777777" w:rsidR="0026468C" w:rsidRDefault="0026468C" w:rsidP="0026468C">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1" w:author="Andrea Denton" w:date="2019-01-10T14:25:00Z" w:initials="AD">
    <w:p w14:paraId="68B504D7" w14:textId="77777777" w:rsidR="0026468C" w:rsidRDefault="0026468C" w:rsidP="0026468C">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75C936" w15:done="0"/>
  <w15:commentEx w15:paraId="68B504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75C936" w16cid:durableId="1FE1D1CF"/>
  <w16cid:commentId w16cid:paraId="68B504D7" w16cid:durableId="1FE1D4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473FC2"/>
    <w:multiLevelType w:val="hybridMultilevel"/>
    <w:tmpl w:val="AC282FBC"/>
    <w:lvl w:ilvl="0" w:tplc="AC7ED95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D3C6B"/>
    <w:multiLevelType w:val="multilevel"/>
    <w:tmpl w:val="3D9CD99A"/>
    <w:lvl w:ilvl="0">
      <w:start w:val="7"/>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743FF8"/>
    <w:multiLevelType w:val="hybridMultilevel"/>
    <w:tmpl w:val="A5DC7854"/>
    <w:lvl w:ilvl="0" w:tplc="EE86241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432539"/>
    <w:multiLevelType w:val="hybridMultilevel"/>
    <w:tmpl w:val="4B7E71DE"/>
    <w:lvl w:ilvl="0" w:tplc="EE862412">
      <w:start w:val="7"/>
      <w:numFmt w:val="decimal"/>
      <w:lvlText w:val="%1."/>
      <w:lvlJc w:val="left"/>
      <w:pPr>
        <w:tabs>
          <w:tab w:val="num" w:pos="1176"/>
        </w:tabs>
        <w:ind w:left="1176" w:hanging="720"/>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4" w15:restartNumberingAfterBreak="0">
    <w:nsid w:val="4E6E1E4D"/>
    <w:multiLevelType w:val="hybridMultilevel"/>
    <w:tmpl w:val="D8164558"/>
    <w:lvl w:ilvl="0" w:tplc="4B160540">
      <w:start w:val="1"/>
      <w:numFmt w:val="decimal"/>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8A2264"/>
    <w:multiLevelType w:val="hybridMultilevel"/>
    <w:tmpl w:val="E0D29C22"/>
    <w:lvl w:ilvl="0" w:tplc="EE86241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9B530E6"/>
    <w:multiLevelType w:val="hybridMultilevel"/>
    <w:tmpl w:val="11DEF820"/>
    <w:lvl w:ilvl="0" w:tplc="E390D1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186D4E"/>
    <w:multiLevelType w:val="hybridMultilevel"/>
    <w:tmpl w:val="E72E6386"/>
    <w:lvl w:ilvl="0" w:tplc="EE86241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2"/>
  </w:num>
  <w:num w:numId="3">
    <w:abstractNumId w:val="5"/>
  </w:num>
  <w:num w:numId="4">
    <w:abstractNumId w:val="9"/>
  </w:num>
  <w:num w:numId="5">
    <w:abstractNumId w:val="8"/>
  </w:num>
  <w:num w:numId="6">
    <w:abstractNumId w:val="11"/>
  </w:num>
  <w:num w:numId="7">
    <w:abstractNumId w:val="16"/>
  </w:num>
  <w:num w:numId="8">
    <w:abstractNumId w:val="7"/>
  </w:num>
  <w:num w:numId="9">
    <w:abstractNumId w:val="14"/>
  </w:num>
  <w:num w:numId="10">
    <w:abstractNumId w:val="18"/>
  </w:num>
  <w:num w:numId="11">
    <w:abstractNumId w:val="13"/>
  </w:num>
  <w:num w:numId="12">
    <w:abstractNumId w:val="15"/>
  </w:num>
  <w:num w:numId="13">
    <w:abstractNumId w:val="4"/>
  </w:num>
  <w:num w:numId="14">
    <w:abstractNumId w:val="17"/>
  </w:num>
  <w:num w:numId="15">
    <w:abstractNumId w:val="2"/>
  </w:num>
  <w:num w:numId="16">
    <w:abstractNumId w:val="20"/>
  </w:num>
  <w:num w:numId="17">
    <w:abstractNumId w:val="6"/>
  </w:num>
  <w:num w:numId="18">
    <w:abstractNumId w:val="0"/>
  </w:num>
  <w:num w:numId="19">
    <w:abstractNumId w:val="23"/>
  </w:num>
  <w:num w:numId="20">
    <w:abstractNumId w:val="21"/>
  </w:num>
  <w:num w:numId="21">
    <w:abstractNumId w:val="12"/>
  </w:num>
  <w:num w:numId="22">
    <w:abstractNumId w:val="1"/>
  </w:num>
  <w:num w:numId="23">
    <w:abstractNumId w:val="3"/>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D9"/>
    <w:rsid w:val="000D18E5"/>
    <w:rsid w:val="001D7B48"/>
    <w:rsid w:val="0026468C"/>
    <w:rsid w:val="006346EE"/>
    <w:rsid w:val="00947CD5"/>
    <w:rsid w:val="00977390"/>
    <w:rsid w:val="00B550C6"/>
    <w:rsid w:val="00B906D9"/>
    <w:rsid w:val="00E7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302DA4C"/>
  <w15:docId w15:val="{14BD3195-FD01-4BC1-ABB2-7D20407E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rPr>
      <w:rFonts w:cs="Times New Roman"/>
    </w:rPr>
  </w:style>
  <w:style w:type="paragraph" w:customStyle="1" w:styleId="Default">
    <w:name w:val="Default"/>
    <w:pPr>
      <w:autoSpaceDE w:val="0"/>
      <w:autoSpaceDN w:val="0"/>
      <w:adjustRightInd w:val="0"/>
    </w:pPr>
    <w:rPr>
      <w:color w:val="000000"/>
      <w:sz w:val="24"/>
      <w:szCs w:val="24"/>
    </w:rPr>
  </w:style>
  <w:style w:type="paragraph" w:customStyle="1" w:styleId="p6">
    <w:name w:val="p6"/>
    <w:basedOn w:val="Default"/>
    <w:next w:val="Default"/>
    <w:rPr>
      <w:color w:val="auto"/>
    </w:rPr>
  </w:style>
  <w:style w:type="paragraph" w:customStyle="1" w:styleId="p13">
    <w:name w:val="p13"/>
    <w:basedOn w:val="Default"/>
    <w:next w:val="Default"/>
    <w:rPr>
      <w:color w:val="auto"/>
    </w:rPr>
  </w:style>
  <w:style w:type="paragraph" w:customStyle="1" w:styleId="p14">
    <w:name w:val="p14"/>
    <w:basedOn w:val="Default"/>
    <w:next w:val="Default"/>
    <w:rPr>
      <w:color w:val="auto"/>
    </w:rPr>
  </w:style>
  <w:style w:type="paragraph" w:customStyle="1" w:styleId="p15">
    <w:name w:val="p15"/>
    <w:basedOn w:val="Default"/>
    <w:next w:val="Default"/>
    <w:rPr>
      <w:color w:val="auto"/>
    </w:rPr>
  </w:style>
  <w:style w:type="paragraph" w:customStyle="1" w:styleId="p16">
    <w:name w:val="p16"/>
    <w:basedOn w:val="Default"/>
    <w:next w:val="Default"/>
    <w:rPr>
      <w:color w:val="auto"/>
    </w:rPr>
  </w:style>
  <w:style w:type="paragraph" w:customStyle="1" w:styleId="p17">
    <w:name w:val="p17"/>
    <w:basedOn w:val="Default"/>
    <w:next w:val="Default"/>
    <w:rPr>
      <w:color w:val="auto"/>
    </w:rPr>
  </w:style>
  <w:style w:type="paragraph" w:customStyle="1" w:styleId="p18">
    <w:name w:val="p18"/>
    <w:basedOn w:val="Default"/>
    <w:next w:val="Default"/>
    <w:rPr>
      <w:color w:val="auto"/>
    </w:rPr>
  </w:style>
  <w:style w:type="paragraph" w:customStyle="1" w:styleId="p21">
    <w:name w:val="p21"/>
    <w:basedOn w:val="Default"/>
    <w:next w:val="Default"/>
    <w:rPr>
      <w:color w:val="auto"/>
    </w:rPr>
  </w:style>
  <w:style w:type="paragraph" w:customStyle="1" w:styleId="p22">
    <w:name w:val="p22"/>
    <w:basedOn w:val="Default"/>
    <w:next w:val="Default"/>
    <w:rPr>
      <w:color w:val="auto"/>
    </w:rPr>
  </w:style>
  <w:style w:type="paragraph" w:customStyle="1" w:styleId="p23">
    <w:name w:val="p23"/>
    <w:basedOn w:val="Default"/>
    <w:next w:val="Default"/>
    <w:rPr>
      <w:color w:val="auto"/>
    </w:rPr>
  </w:style>
  <w:style w:type="paragraph" w:customStyle="1" w:styleId="t20">
    <w:name w:val="t20"/>
    <w:basedOn w:val="Default"/>
    <w:next w:val="Default"/>
    <w:rPr>
      <w:color w:val="auto"/>
    </w:rPr>
  </w:style>
  <w:style w:type="paragraph" w:styleId="BalloonText">
    <w:name w:val="Balloon Text"/>
    <w:basedOn w:val="Normal"/>
    <w:link w:val="BalloonTextChar"/>
    <w:rsid w:val="001D7B48"/>
    <w:rPr>
      <w:rFonts w:ascii="Tahoma" w:hAnsi="Tahoma" w:cs="Tahoma"/>
      <w:sz w:val="16"/>
      <w:szCs w:val="16"/>
    </w:rPr>
  </w:style>
  <w:style w:type="character" w:customStyle="1" w:styleId="BalloonTextChar">
    <w:name w:val="Balloon Text Char"/>
    <w:basedOn w:val="DefaultParagraphFont"/>
    <w:link w:val="BalloonText"/>
    <w:rsid w:val="001D7B48"/>
    <w:rPr>
      <w:rFonts w:ascii="Tahoma" w:hAnsi="Tahoma" w:cs="Tahoma"/>
      <w:sz w:val="16"/>
      <w:szCs w:val="16"/>
    </w:rPr>
  </w:style>
  <w:style w:type="paragraph" w:styleId="Revision">
    <w:name w:val="Revision"/>
    <w:hidden/>
    <w:uiPriority w:val="99"/>
    <w:semiHidden/>
    <w:rsid w:val="001D7B48"/>
    <w:rPr>
      <w:rFonts w:ascii="Arial" w:hAnsi="Arial" w:cs="Arial"/>
      <w:sz w:val="24"/>
      <w:szCs w:val="24"/>
    </w:rPr>
  </w:style>
  <w:style w:type="character" w:styleId="PlaceholderText">
    <w:name w:val="Placeholder Text"/>
    <w:basedOn w:val="DefaultParagraphFont"/>
    <w:uiPriority w:val="99"/>
    <w:semiHidden/>
    <w:rsid w:val="0026468C"/>
    <w:rPr>
      <w:color w:val="808080"/>
    </w:rPr>
  </w:style>
  <w:style w:type="character" w:styleId="CommentReference">
    <w:name w:val="annotation reference"/>
    <w:basedOn w:val="DefaultParagraphFont"/>
    <w:semiHidden/>
    <w:unhideWhenUsed/>
    <w:rsid w:val="0026468C"/>
    <w:rPr>
      <w:sz w:val="16"/>
      <w:szCs w:val="16"/>
    </w:rPr>
  </w:style>
  <w:style w:type="paragraph" w:styleId="CommentText">
    <w:name w:val="annotation text"/>
    <w:basedOn w:val="Normal"/>
    <w:link w:val="CommentTextChar"/>
    <w:semiHidden/>
    <w:unhideWhenUsed/>
    <w:rsid w:val="0026468C"/>
    <w:rPr>
      <w:sz w:val="20"/>
      <w:szCs w:val="20"/>
    </w:rPr>
  </w:style>
  <w:style w:type="character" w:customStyle="1" w:styleId="CommentTextChar">
    <w:name w:val="Comment Text Char"/>
    <w:basedOn w:val="DefaultParagraphFont"/>
    <w:link w:val="CommentText"/>
    <w:semiHidden/>
    <w:rsid w:val="0026468C"/>
    <w:rPr>
      <w:rFonts w:ascii="Arial" w:hAnsi="Arial" w:cs="Arial"/>
    </w:rPr>
  </w:style>
  <w:style w:type="paragraph" w:styleId="ListParagraph">
    <w:name w:val="List Paragraph"/>
    <w:basedOn w:val="Normal"/>
    <w:uiPriority w:val="34"/>
    <w:qFormat/>
    <w:rsid w:val="00264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glossaryDocument" Target="glossary/document.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DB4D9B3A0A415EAA4EFFC84E4F6E19"/>
        <w:category>
          <w:name w:val="General"/>
          <w:gallery w:val="placeholder"/>
        </w:category>
        <w:types>
          <w:type w:val="bbPlcHdr"/>
        </w:types>
        <w:behaviors>
          <w:behavior w:val="content"/>
        </w:behaviors>
        <w:guid w:val="{03260DDA-19C1-4146-B1CE-31E640AD3393}"/>
      </w:docPartPr>
      <w:docPartBody>
        <w:p w:rsidR="00000000" w:rsidRDefault="00170C18" w:rsidP="00170C18">
          <w:pPr>
            <w:pStyle w:val="D3DB4D9B3A0A415EAA4EFFC84E4F6E19"/>
          </w:pPr>
          <w:r w:rsidRPr="009D1CD3">
            <w:rPr>
              <w:rStyle w:val="PlaceholderText"/>
              <w:rFonts w:ascii="Arial" w:hAnsi="Arial" w:cs="Arial"/>
            </w:rPr>
            <w:t>Choose an item.</w:t>
          </w:r>
        </w:p>
      </w:docPartBody>
    </w:docPart>
    <w:docPart>
      <w:docPartPr>
        <w:name w:val="5CFC4F3F5CAC4E70A03095274A90B8E4"/>
        <w:category>
          <w:name w:val="General"/>
          <w:gallery w:val="placeholder"/>
        </w:category>
        <w:types>
          <w:type w:val="bbPlcHdr"/>
        </w:types>
        <w:behaviors>
          <w:behavior w:val="content"/>
        </w:behaviors>
        <w:guid w:val="{2C447137-9344-4F81-9AA2-263753AD603C}"/>
      </w:docPartPr>
      <w:docPartBody>
        <w:p w:rsidR="00000000" w:rsidRDefault="00170C18" w:rsidP="00170C18">
          <w:pPr>
            <w:pStyle w:val="5CFC4F3F5CAC4E70A03095274A90B8E4"/>
          </w:pPr>
          <w:r w:rsidRPr="00A33720">
            <w:rPr>
              <w:rStyle w:val="PlaceholderText"/>
            </w:rPr>
            <w:t>Choose an item.</w:t>
          </w:r>
        </w:p>
      </w:docPartBody>
    </w:docPart>
    <w:docPart>
      <w:docPartPr>
        <w:name w:val="D3938E1AA77F4150957AF0F35535D772"/>
        <w:category>
          <w:name w:val="General"/>
          <w:gallery w:val="placeholder"/>
        </w:category>
        <w:types>
          <w:type w:val="bbPlcHdr"/>
        </w:types>
        <w:behaviors>
          <w:behavior w:val="content"/>
        </w:behaviors>
        <w:guid w:val="{FD7141F2-EFDA-4233-904D-454349247FBC}"/>
      </w:docPartPr>
      <w:docPartBody>
        <w:p w:rsidR="00000000" w:rsidRDefault="00170C18" w:rsidP="00170C18">
          <w:pPr>
            <w:pStyle w:val="D3938E1AA77F4150957AF0F35535D772"/>
          </w:pPr>
          <w:r w:rsidRPr="00A33720">
            <w:rPr>
              <w:rStyle w:val="PlaceholderText"/>
            </w:rPr>
            <w:t>Choose an item.</w:t>
          </w:r>
        </w:p>
      </w:docPartBody>
    </w:docPart>
    <w:docPart>
      <w:docPartPr>
        <w:name w:val="8B11F28BADE6404DA9539C643E124C4C"/>
        <w:category>
          <w:name w:val="General"/>
          <w:gallery w:val="placeholder"/>
        </w:category>
        <w:types>
          <w:type w:val="bbPlcHdr"/>
        </w:types>
        <w:behaviors>
          <w:behavior w:val="content"/>
        </w:behaviors>
        <w:guid w:val="{82622FCE-3ECC-4B09-9665-4F986ABE261B}"/>
      </w:docPartPr>
      <w:docPartBody>
        <w:p w:rsidR="00000000" w:rsidRDefault="00170C18" w:rsidP="00170C18">
          <w:pPr>
            <w:pStyle w:val="8B11F28BADE6404DA9539C643E124C4C"/>
          </w:pPr>
          <w:r w:rsidRPr="00A33720">
            <w:rPr>
              <w:rStyle w:val="PlaceholderText"/>
            </w:rPr>
            <w:t>Choose an item.</w:t>
          </w:r>
        </w:p>
      </w:docPartBody>
    </w:docPart>
    <w:docPart>
      <w:docPartPr>
        <w:name w:val="E22A5F2E20DB4348B1CE06424A2A7AAD"/>
        <w:category>
          <w:name w:val="General"/>
          <w:gallery w:val="placeholder"/>
        </w:category>
        <w:types>
          <w:type w:val="bbPlcHdr"/>
        </w:types>
        <w:behaviors>
          <w:behavior w:val="content"/>
        </w:behaviors>
        <w:guid w:val="{6D1D90FB-B6E4-4737-B610-704764198B65}"/>
      </w:docPartPr>
      <w:docPartBody>
        <w:p w:rsidR="00000000" w:rsidRDefault="00170C18" w:rsidP="00170C18">
          <w:pPr>
            <w:pStyle w:val="E22A5F2E20DB4348B1CE06424A2A7AAD"/>
          </w:pPr>
          <w:r w:rsidRPr="00A33720">
            <w:rPr>
              <w:rStyle w:val="PlaceholderText"/>
            </w:rPr>
            <w:t>Choose an item.</w:t>
          </w:r>
        </w:p>
      </w:docPartBody>
    </w:docPart>
    <w:docPart>
      <w:docPartPr>
        <w:name w:val="107F485655434B5D8FCFEEB57850456B"/>
        <w:category>
          <w:name w:val="General"/>
          <w:gallery w:val="placeholder"/>
        </w:category>
        <w:types>
          <w:type w:val="bbPlcHdr"/>
        </w:types>
        <w:behaviors>
          <w:behavior w:val="content"/>
        </w:behaviors>
        <w:guid w:val="{D77E863C-014A-4B2B-81D6-F104E856ED8D}"/>
      </w:docPartPr>
      <w:docPartBody>
        <w:p w:rsidR="00000000" w:rsidRDefault="00170C18" w:rsidP="00170C18">
          <w:pPr>
            <w:pStyle w:val="107F485655434B5D8FCFEEB57850456B"/>
          </w:pPr>
          <w:r w:rsidRPr="00A33720">
            <w:rPr>
              <w:rStyle w:val="PlaceholderText"/>
              <w:rFonts w:ascii="Arial" w:hAnsi="Arial" w:cs="Arial"/>
            </w:rPr>
            <w:t>Choose an item.</w:t>
          </w:r>
        </w:p>
      </w:docPartBody>
    </w:docPart>
    <w:docPart>
      <w:docPartPr>
        <w:name w:val="955552A6F2B14243920D39A33ACBA0E2"/>
        <w:category>
          <w:name w:val="General"/>
          <w:gallery w:val="placeholder"/>
        </w:category>
        <w:types>
          <w:type w:val="bbPlcHdr"/>
        </w:types>
        <w:behaviors>
          <w:behavior w:val="content"/>
        </w:behaviors>
        <w:guid w:val="{1E3EC1BB-134D-4347-9C53-26DDE180B295}"/>
      </w:docPartPr>
      <w:docPartBody>
        <w:p w:rsidR="00000000" w:rsidRDefault="00170C18" w:rsidP="00170C18">
          <w:pPr>
            <w:pStyle w:val="955552A6F2B14243920D39A33ACBA0E2"/>
          </w:pPr>
          <w:r w:rsidRPr="00A33720">
            <w:rPr>
              <w:rStyle w:val="PlaceholderText"/>
              <w:rFonts w:ascii="Arial" w:hAnsi="Arial" w:cs="Arial"/>
            </w:rPr>
            <w:t>Choose an item.</w:t>
          </w:r>
        </w:p>
      </w:docPartBody>
    </w:docPart>
    <w:docPart>
      <w:docPartPr>
        <w:name w:val="66DABD2878A04F7DB7A77538328B92F4"/>
        <w:category>
          <w:name w:val="General"/>
          <w:gallery w:val="placeholder"/>
        </w:category>
        <w:types>
          <w:type w:val="bbPlcHdr"/>
        </w:types>
        <w:behaviors>
          <w:behavior w:val="content"/>
        </w:behaviors>
        <w:guid w:val="{DAA627D4-676D-4920-98F7-D465F624EAD3}"/>
      </w:docPartPr>
      <w:docPartBody>
        <w:p w:rsidR="00000000" w:rsidRDefault="00170C18" w:rsidP="00170C18">
          <w:pPr>
            <w:pStyle w:val="66DABD2878A04F7DB7A77538328B92F4"/>
          </w:pPr>
          <w:r w:rsidRPr="00A33720">
            <w:rPr>
              <w:rStyle w:val="PlaceholderText"/>
              <w:rFonts w:ascii="Arial" w:hAnsi="Arial" w:cs="Arial"/>
            </w:rPr>
            <w:t>Choose an item.</w:t>
          </w:r>
        </w:p>
      </w:docPartBody>
    </w:docPart>
    <w:docPart>
      <w:docPartPr>
        <w:name w:val="C83CF02D6F2A4657A7FB4C7BB785F144"/>
        <w:category>
          <w:name w:val="General"/>
          <w:gallery w:val="placeholder"/>
        </w:category>
        <w:types>
          <w:type w:val="bbPlcHdr"/>
        </w:types>
        <w:behaviors>
          <w:behavior w:val="content"/>
        </w:behaviors>
        <w:guid w:val="{6EB780B5-9C96-43BC-A70E-84A143AB4E41}"/>
      </w:docPartPr>
      <w:docPartBody>
        <w:p w:rsidR="00000000" w:rsidRDefault="00170C18" w:rsidP="00170C18">
          <w:pPr>
            <w:pStyle w:val="C83CF02D6F2A4657A7FB4C7BB785F144"/>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18"/>
    <w:rsid w:val="0017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C18"/>
    <w:rPr>
      <w:color w:val="808080"/>
    </w:rPr>
  </w:style>
  <w:style w:type="paragraph" w:customStyle="1" w:styleId="D3DB4D9B3A0A415EAA4EFFC84E4F6E19">
    <w:name w:val="D3DB4D9B3A0A415EAA4EFFC84E4F6E19"/>
    <w:rsid w:val="00170C18"/>
  </w:style>
  <w:style w:type="paragraph" w:customStyle="1" w:styleId="9679F948B28E45B2998CC328970C6638">
    <w:name w:val="9679F948B28E45B2998CC328970C6638"/>
    <w:rsid w:val="00170C18"/>
  </w:style>
  <w:style w:type="paragraph" w:customStyle="1" w:styleId="769CEEA1DDA945F7A9D3E51973E6FEEA">
    <w:name w:val="769CEEA1DDA945F7A9D3E51973E6FEEA"/>
    <w:rsid w:val="00170C18"/>
  </w:style>
  <w:style w:type="paragraph" w:customStyle="1" w:styleId="57CB0BF96F8549949F53BAF83E0F2444">
    <w:name w:val="57CB0BF96F8549949F53BAF83E0F2444"/>
    <w:rsid w:val="00170C18"/>
  </w:style>
  <w:style w:type="paragraph" w:customStyle="1" w:styleId="5CFC4F3F5CAC4E70A03095274A90B8E4">
    <w:name w:val="5CFC4F3F5CAC4E70A03095274A90B8E4"/>
    <w:rsid w:val="00170C18"/>
  </w:style>
  <w:style w:type="paragraph" w:customStyle="1" w:styleId="D3938E1AA77F4150957AF0F35535D772">
    <w:name w:val="D3938E1AA77F4150957AF0F35535D772"/>
    <w:rsid w:val="00170C18"/>
  </w:style>
  <w:style w:type="paragraph" w:customStyle="1" w:styleId="9B9576882A1546C2B6540FAB40E72581">
    <w:name w:val="9B9576882A1546C2B6540FAB40E72581"/>
    <w:rsid w:val="00170C18"/>
  </w:style>
  <w:style w:type="paragraph" w:customStyle="1" w:styleId="8B11F28BADE6404DA9539C643E124C4C">
    <w:name w:val="8B11F28BADE6404DA9539C643E124C4C"/>
    <w:rsid w:val="00170C18"/>
  </w:style>
  <w:style w:type="paragraph" w:customStyle="1" w:styleId="E22A5F2E20DB4348B1CE06424A2A7AAD">
    <w:name w:val="E22A5F2E20DB4348B1CE06424A2A7AAD"/>
    <w:rsid w:val="00170C18"/>
  </w:style>
  <w:style w:type="paragraph" w:customStyle="1" w:styleId="107F485655434B5D8FCFEEB57850456B">
    <w:name w:val="107F485655434B5D8FCFEEB57850456B"/>
    <w:rsid w:val="00170C18"/>
  </w:style>
  <w:style w:type="paragraph" w:customStyle="1" w:styleId="79EBCB174A424D08BC69961F205AB7A5">
    <w:name w:val="79EBCB174A424D08BC69961F205AB7A5"/>
    <w:rsid w:val="00170C18"/>
  </w:style>
  <w:style w:type="paragraph" w:customStyle="1" w:styleId="955552A6F2B14243920D39A33ACBA0E2">
    <w:name w:val="955552A6F2B14243920D39A33ACBA0E2"/>
    <w:rsid w:val="00170C18"/>
  </w:style>
  <w:style w:type="paragraph" w:customStyle="1" w:styleId="66DABD2878A04F7DB7A77538328B92F4">
    <w:name w:val="66DABD2878A04F7DB7A77538328B92F4"/>
    <w:rsid w:val="00170C18"/>
  </w:style>
  <w:style w:type="paragraph" w:customStyle="1" w:styleId="C83CF02D6F2A4657A7FB4C7BB785F144">
    <w:name w:val="C83CF02D6F2A4657A7FB4C7BB785F144"/>
    <w:rsid w:val="00170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 JD format 3 7 06.doc</Template>
  <TotalTime>0</TotalTime>
  <Pages>7</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2</cp:revision>
  <cp:lastPrinted>2013-11-15T21:52:00Z</cp:lastPrinted>
  <dcterms:created xsi:type="dcterms:W3CDTF">2020-08-04T17:21:00Z</dcterms:created>
  <dcterms:modified xsi:type="dcterms:W3CDTF">2020-08-04T17:21:00Z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