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6CC9E0" w14:textId="77777777" w:rsidR="0098473F" w:rsidRPr="00AE2784" w:rsidRDefault="00DD5999">
      <w:pPr>
        <w:rPr>
          <w:b/>
          <w:sz w:val="36"/>
          <w:szCs w:val="36"/>
        </w:rPr>
      </w:pPr>
      <w:r w:rsidRPr="00AE2784">
        <w:rPr>
          <w:noProof/>
          <w:lang w:eastAsia="en-US"/>
        </w:rPr>
        <mc:AlternateContent>
          <mc:Choice Requires="wps">
            <w:drawing>
              <wp:anchor distT="152400" distB="152400" distL="152400" distR="152400" simplePos="0" relativeHeight="251657728" behindDoc="0" locked="0" layoutInCell="1" allowOverlap="1" wp14:anchorId="3DF88728" wp14:editId="0265E120">
                <wp:simplePos x="0" y="0"/>
                <wp:positionH relativeFrom="page">
                  <wp:posOffset>770890</wp:posOffset>
                </wp:positionH>
                <wp:positionV relativeFrom="paragraph">
                  <wp:posOffset>-220980</wp:posOffset>
                </wp:positionV>
                <wp:extent cx="1408430" cy="1364615"/>
                <wp:effectExtent l="8890" t="7620" r="11430"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364615"/>
                        </a:xfrm>
                        <a:prstGeom prst="rect">
                          <a:avLst/>
                        </a:prstGeom>
                        <a:solidFill>
                          <a:srgbClr val="FFFFFF">
                            <a:alpha val="0"/>
                          </a:srgbClr>
                        </a:solidFill>
                        <a:ln w="6350" cmpd="sng">
                          <a:solidFill>
                            <a:srgbClr val="FFFFFF"/>
                          </a:solidFill>
                          <a:miter lim="800000"/>
                          <a:headEnd/>
                          <a:tailEnd/>
                        </a:ln>
                      </wps:spPr>
                      <wps:txbx>
                        <w:txbxContent>
                          <w:p w14:paraId="197A4911" w14:textId="77777777" w:rsidR="0098473F" w:rsidRDefault="00DD5999">
                            <w:r>
                              <w:rPr>
                                <w:noProof/>
                                <w:lang w:eastAsia="en-US"/>
                              </w:rPr>
                              <w:drawing>
                                <wp:inline distT="0" distB="0" distL="0" distR="0" wp14:anchorId="53F7637C" wp14:editId="54B07445">
                                  <wp:extent cx="11906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44" t="-844" r="-844" b="-844"/>
                                          <a:stretch>
                                            <a:fillRect/>
                                          </a:stretch>
                                        </pic:blipFill>
                                        <pic:spPr bwMode="auto">
                                          <a:xfrm>
                                            <a:off x="0" y="0"/>
                                            <a:ext cx="1190625" cy="12477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88728" id="_x0000_t202" coordsize="21600,21600" o:spt="202" path="m,l,21600r21600,l21600,xe">
                <v:stroke joinstyle="miter"/>
                <v:path gradientshapeok="t" o:connecttype="rect"/>
              </v:shapetype>
              <v:shape id="Text Box 2" o:spid="_x0000_s1026" type="#_x0000_t202" style="position:absolute;margin-left:60.7pt;margin-top:-17.4pt;width:110.9pt;height:107.4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" strokecolor="white" strokeweight=".5pt">
                <v:fill opacity="0"/>
                <v:textbox inset="0,0,0,0">
                  <w:txbxContent>
                    <w:p w14:paraId="197A4911" w14:textId="77777777" w:rsidR="0098473F" w:rsidRDefault="00DD5999">
                      <w:r>
                        <w:rPr>
                          <w:noProof/>
                          <w:lang w:eastAsia="en-US"/>
                        </w:rPr>
                        <w:drawing>
                          <wp:inline distT="0" distB="0" distL="0" distR="0" wp14:anchorId="53F7637C" wp14:editId="54B07445">
                            <wp:extent cx="11906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844" t="-844" r="-844" b="-844"/>
                                    <a:stretch>
                                      <a:fillRect/>
                                    </a:stretch>
                                  </pic:blipFill>
                                  <pic:spPr bwMode="auto">
                                    <a:xfrm>
                                      <a:off x="0" y="0"/>
                                      <a:ext cx="1190625" cy="1247775"/>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Pr="00AE2784">
        <w:rPr>
          <w:b/>
          <w:sz w:val="36"/>
          <w:szCs w:val="36"/>
        </w:rPr>
        <w:tab/>
        <w:t xml:space="preserve">     City of Pendleton</w:t>
      </w:r>
    </w:p>
    <w:p w14:paraId="7B8966EB" w14:textId="77777777" w:rsidR="0098473F" w:rsidRPr="00AE2784" w:rsidRDefault="00DD5999">
      <w:pPr>
        <w:rPr>
          <w:b/>
          <w:sz w:val="36"/>
          <w:szCs w:val="36"/>
        </w:rPr>
      </w:pPr>
      <w:r w:rsidRPr="00AE2784">
        <w:rPr>
          <w:b/>
          <w:sz w:val="36"/>
          <w:szCs w:val="36"/>
        </w:rPr>
        <w:tab/>
        <w:t xml:space="preserve">      Job Description</w:t>
      </w:r>
      <w:r w:rsidRPr="00AE2784">
        <w:rPr>
          <w:b/>
          <w:sz w:val="36"/>
          <w:szCs w:val="36"/>
        </w:rPr>
        <w:tab/>
      </w:r>
    </w:p>
    <w:p w14:paraId="613E4FB0" w14:textId="77777777" w:rsidR="0098473F" w:rsidRPr="00AE2784" w:rsidRDefault="00DD5999">
      <w:pPr>
        <w:rPr>
          <w:b/>
          <w:sz w:val="36"/>
          <w:szCs w:val="36"/>
        </w:rPr>
      </w:pPr>
      <w:r w:rsidRPr="00AE2784">
        <w:rPr>
          <w:b/>
          <w:sz w:val="36"/>
          <w:szCs w:val="36"/>
        </w:rPr>
        <w:tab/>
        <w:t xml:space="preserve">      Youth Librarian</w:t>
      </w:r>
    </w:p>
    <w:p w14:paraId="2E83F8C4" w14:textId="77777777" w:rsidR="0098473F" w:rsidRPr="00AE2784" w:rsidRDefault="0098473F">
      <w:pPr>
        <w:jc w:val="center"/>
        <w:rPr>
          <w:b/>
          <w:sz w:val="28"/>
          <w:szCs w:val="28"/>
        </w:rPr>
      </w:pPr>
    </w:p>
    <w:p w14:paraId="17EB4B47" w14:textId="77777777" w:rsidR="0098473F" w:rsidRPr="00AE2784" w:rsidRDefault="0098473F"/>
    <w:p w14:paraId="38B38EA0" w14:textId="77777777" w:rsidR="0098473F" w:rsidRPr="00AE2784" w:rsidRDefault="0098473F"/>
    <w:tbl>
      <w:tblPr>
        <w:tblW w:w="0" w:type="auto"/>
        <w:tblInd w:w="-5" w:type="dxa"/>
        <w:tblLayout w:type="fixed"/>
        <w:tblLook w:val="0000" w:firstRow="0" w:lastRow="0" w:firstColumn="0" w:lastColumn="0" w:noHBand="0" w:noVBand="0"/>
      </w:tblPr>
      <w:tblGrid>
        <w:gridCol w:w="5859"/>
        <w:gridCol w:w="4015"/>
      </w:tblGrid>
      <w:tr w:rsidR="0098473F" w:rsidRPr="00AE2784" w14:paraId="0D25D62C" w14:textId="77777777">
        <w:tc>
          <w:tcPr>
            <w:tcW w:w="5859" w:type="dxa"/>
            <w:tcBorders>
              <w:top w:val="single" w:sz="4" w:space="0" w:color="000000"/>
              <w:left w:val="single" w:sz="4" w:space="0" w:color="000000"/>
              <w:bottom w:val="single" w:sz="4" w:space="0" w:color="000000"/>
            </w:tcBorders>
          </w:tcPr>
          <w:p w14:paraId="5B7373EE" w14:textId="77777777" w:rsidR="0098473F" w:rsidRPr="00AE2784" w:rsidRDefault="00DD5999">
            <w:pPr>
              <w:snapToGrid w:val="0"/>
            </w:pPr>
            <w:r w:rsidRPr="00AE2784">
              <w:rPr>
                <w:b/>
                <w:color w:val="0000FF"/>
              </w:rPr>
              <w:t>Department</w:t>
            </w:r>
            <w:r w:rsidRPr="00AE2784">
              <w:t>:</w:t>
            </w:r>
            <w:r w:rsidRPr="00AE2784">
              <w:tab/>
            </w:r>
          </w:p>
          <w:p w14:paraId="77334933" w14:textId="77777777" w:rsidR="0098473F" w:rsidRPr="00AE2784" w:rsidRDefault="00DD5999">
            <w:r w:rsidRPr="00AE2784">
              <w:t>Library</w:t>
            </w:r>
            <w:r w:rsidRPr="00AE2784">
              <w:tab/>
            </w:r>
            <w:r w:rsidRPr="00AE2784">
              <w:tab/>
            </w:r>
          </w:p>
        </w:tc>
        <w:tc>
          <w:tcPr>
            <w:tcW w:w="4015" w:type="dxa"/>
            <w:tcBorders>
              <w:top w:val="single" w:sz="4" w:space="0" w:color="000000"/>
              <w:left w:val="single" w:sz="4" w:space="0" w:color="000000"/>
              <w:bottom w:val="single" w:sz="4" w:space="0" w:color="000000"/>
              <w:right w:val="single" w:sz="4" w:space="0" w:color="000000"/>
            </w:tcBorders>
          </w:tcPr>
          <w:p w14:paraId="058C1E45" w14:textId="77777777" w:rsidR="0098473F" w:rsidRPr="00AE2784" w:rsidRDefault="00DD5999">
            <w:pPr>
              <w:snapToGrid w:val="0"/>
            </w:pPr>
            <w:r w:rsidRPr="00AE2784">
              <w:rPr>
                <w:b/>
                <w:color w:val="0000FF"/>
              </w:rPr>
              <w:t>FLSA</w:t>
            </w:r>
            <w:r w:rsidRPr="00AE2784">
              <w:t>:</w:t>
            </w:r>
            <w:r w:rsidRPr="00AE2784">
              <w:tab/>
              <w:t xml:space="preserve"> </w:t>
            </w:r>
          </w:p>
          <w:p w14:paraId="6B71F08A" w14:textId="77777777" w:rsidR="0098473F" w:rsidRPr="00AE2784" w:rsidRDefault="00DD5999">
            <w:r w:rsidRPr="00AE2784">
              <w:t>Non-Exempt</w:t>
            </w:r>
          </w:p>
        </w:tc>
      </w:tr>
      <w:tr w:rsidR="0098473F" w:rsidRPr="00AE2784" w14:paraId="6369F87D" w14:textId="77777777">
        <w:tc>
          <w:tcPr>
            <w:tcW w:w="5859" w:type="dxa"/>
            <w:tcBorders>
              <w:top w:val="single" w:sz="4" w:space="0" w:color="000000"/>
              <w:left w:val="single" w:sz="4" w:space="0" w:color="000000"/>
              <w:bottom w:val="single" w:sz="4" w:space="0" w:color="000000"/>
            </w:tcBorders>
          </w:tcPr>
          <w:p w14:paraId="7F960928" w14:textId="77777777" w:rsidR="0098473F" w:rsidRPr="00AE2784" w:rsidRDefault="00DD5999">
            <w:pPr>
              <w:snapToGrid w:val="0"/>
            </w:pPr>
            <w:r w:rsidRPr="00AE2784">
              <w:rPr>
                <w:b/>
                <w:color w:val="0000FF"/>
              </w:rPr>
              <w:t>Reports to</w:t>
            </w:r>
            <w:r w:rsidRPr="00AE2784">
              <w:t>:</w:t>
            </w:r>
            <w:r w:rsidRPr="00AE2784">
              <w:tab/>
            </w:r>
          </w:p>
          <w:p w14:paraId="39EA460F" w14:textId="77777777" w:rsidR="0098473F" w:rsidRPr="00AE2784" w:rsidRDefault="00DD5999">
            <w:r w:rsidRPr="00AE2784">
              <w:t>Library Director</w:t>
            </w:r>
            <w:r w:rsidRPr="00AE2784">
              <w:tab/>
            </w:r>
            <w:r w:rsidRPr="00AE2784">
              <w:tab/>
            </w:r>
          </w:p>
        </w:tc>
        <w:tc>
          <w:tcPr>
            <w:tcW w:w="4015" w:type="dxa"/>
            <w:tcBorders>
              <w:top w:val="single" w:sz="4" w:space="0" w:color="000000"/>
              <w:left w:val="single" w:sz="4" w:space="0" w:color="000000"/>
              <w:bottom w:val="single" w:sz="4" w:space="0" w:color="000000"/>
              <w:right w:val="single" w:sz="4" w:space="0" w:color="000000"/>
            </w:tcBorders>
          </w:tcPr>
          <w:p w14:paraId="6B8E711B" w14:textId="77777777" w:rsidR="0098473F" w:rsidRPr="00AE2784" w:rsidRDefault="00DD5999">
            <w:pPr>
              <w:snapToGrid w:val="0"/>
            </w:pPr>
            <w:r w:rsidRPr="00AE2784">
              <w:rPr>
                <w:b/>
                <w:color w:val="0000FF"/>
              </w:rPr>
              <w:t>Representation</w:t>
            </w:r>
            <w:r w:rsidRPr="00AE2784">
              <w:t xml:space="preserve">: </w:t>
            </w:r>
          </w:p>
          <w:p w14:paraId="529619D6" w14:textId="77777777" w:rsidR="0098473F" w:rsidRPr="00AE2784" w:rsidRDefault="00DD5999">
            <w:r w:rsidRPr="00AE2784">
              <w:t>SEIU</w:t>
            </w:r>
          </w:p>
        </w:tc>
      </w:tr>
      <w:tr w:rsidR="0098473F" w:rsidRPr="00AE2784" w14:paraId="5C56FACF" w14:textId="77777777">
        <w:tc>
          <w:tcPr>
            <w:tcW w:w="5859" w:type="dxa"/>
            <w:tcBorders>
              <w:top w:val="single" w:sz="4" w:space="0" w:color="000000"/>
              <w:left w:val="single" w:sz="4" w:space="0" w:color="000000"/>
              <w:bottom w:val="single" w:sz="4" w:space="0" w:color="000000"/>
            </w:tcBorders>
          </w:tcPr>
          <w:p w14:paraId="736EB3C4" w14:textId="77777777" w:rsidR="0098473F" w:rsidRPr="00AE2784" w:rsidRDefault="00DD5999">
            <w:pPr>
              <w:snapToGrid w:val="0"/>
            </w:pPr>
            <w:r w:rsidRPr="00AE2784">
              <w:rPr>
                <w:b/>
                <w:color w:val="0000FF"/>
              </w:rPr>
              <w:t>Pay Range</w:t>
            </w:r>
            <w:r w:rsidRPr="00AE2784">
              <w:t xml:space="preserve">: </w:t>
            </w:r>
            <w:r w:rsidRPr="00AE2784">
              <w:tab/>
            </w:r>
          </w:p>
          <w:p w14:paraId="78F356AB" w14:textId="77777777" w:rsidR="0098473F" w:rsidRPr="00AE2784" w:rsidRDefault="00DD5999">
            <w:r w:rsidRPr="00AE2784">
              <w:t>Range 20, SEIU Salary Scale</w:t>
            </w:r>
            <w:r w:rsidRPr="00AE2784">
              <w:tab/>
            </w:r>
            <w:r w:rsidRPr="00AE2784">
              <w:tab/>
            </w:r>
          </w:p>
        </w:tc>
        <w:tc>
          <w:tcPr>
            <w:tcW w:w="4015" w:type="dxa"/>
            <w:tcBorders>
              <w:top w:val="single" w:sz="4" w:space="0" w:color="000000"/>
              <w:left w:val="single" w:sz="4" w:space="0" w:color="000000"/>
              <w:bottom w:val="single" w:sz="4" w:space="0" w:color="000000"/>
              <w:right w:val="single" w:sz="4" w:space="0" w:color="000000"/>
            </w:tcBorders>
          </w:tcPr>
          <w:p w14:paraId="2A50D0B0" w14:textId="77777777" w:rsidR="0098473F" w:rsidRPr="00AE2784" w:rsidRDefault="00DD5999">
            <w:pPr>
              <w:snapToGrid w:val="0"/>
            </w:pPr>
            <w:r w:rsidRPr="00AE2784">
              <w:rPr>
                <w:b/>
                <w:color w:val="0000FF"/>
              </w:rPr>
              <w:t>Date</w:t>
            </w:r>
            <w:r w:rsidRPr="00AE2784">
              <w:t xml:space="preserve">:  </w:t>
            </w:r>
          </w:p>
          <w:p w14:paraId="7962BF6F" w14:textId="77777777" w:rsidR="0098473F" w:rsidRPr="00AE2784" w:rsidRDefault="00DD5999">
            <w:r w:rsidRPr="00AE2784">
              <w:t>June, 2010</w:t>
            </w:r>
          </w:p>
        </w:tc>
      </w:tr>
    </w:tbl>
    <w:p w14:paraId="0FE0D036" w14:textId="77777777" w:rsidR="0098473F" w:rsidRPr="00AE2784" w:rsidRDefault="0098473F"/>
    <w:p w14:paraId="3EA06881" w14:textId="77777777" w:rsidR="0098473F" w:rsidRPr="00AE2784" w:rsidRDefault="0098473F"/>
    <w:p w14:paraId="2AD6023E" w14:textId="77777777" w:rsidR="0098473F" w:rsidRPr="00AE2784" w:rsidRDefault="00DD5999">
      <w:pPr>
        <w:rPr>
          <w:i/>
          <w:sz w:val="20"/>
          <w:szCs w:val="20"/>
        </w:rPr>
      </w:pPr>
      <w:r w:rsidRPr="00AE2784">
        <w:rPr>
          <w:b/>
        </w:rPr>
        <w:t xml:space="preserve">GENERAL POSITION SUMMARY: </w:t>
      </w:r>
      <w:r w:rsidRPr="00AE2784">
        <w:rPr>
          <w:i/>
          <w:sz w:val="20"/>
          <w:szCs w:val="20"/>
        </w:rPr>
        <w:t>(why does this position exist)</w:t>
      </w:r>
    </w:p>
    <w:p w14:paraId="6F20D525" w14:textId="77777777" w:rsidR="0098473F" w:rsidRPr="00AE2784" w:rsidRDefault="00DD5999">
      <w:r w:rsidRPr="00AE2784">
        <w:t>Performs a variety of professional level duties and complex clerical work in planning, organizing and implementing services for children, youth and families to meet the needs and service goals of the Pendleton Public Library.  Works effectively as part of the library team to provide excellent customer service to the community.</w:t>
      </w:r>
    </w:p>
    <w:p w14:paraId="599DD75D" w14:textId="77777777" w:rsidR="0098473F" w:rsidRPr="00AE2784" w:rsidRDefault="0098473F">
      <w:pPr>
        <w:rPr>
          <w:b/>
        </w:rPr>
      </w:pPr>
    </w:p>
    <w:p w14:paraId="175BEC6B" w14:textId="77777777" w:rsidR="0098473F" w:rsidRPr="00AE2784" w:rsidRDefault="00DD5999">
      <w:pPr>
        <w:rPr>
          <w:i/>
          <w:sz w:val="20"/>
          <w:szCs w:val="20"/>
        </w:rPr>
      </w:pPr>
      <w:r w:rsidRPr="00AE2784">
        <w:rPr>
          <w:b/>
        </w:rPr>
        <w:t xml:space="preserve">ESSENTIAL FUNCTIONS/MAJOR RESPONSIBILITIES: </w:t>
      </w:r>
      <w:r w:rsidRPr="00AE2784">
        <w:rPr>
          <w:i/>
          <w:sz w:val="20"/>
          <w:szCs w:val="20"/>
        </w:rPr>
        <w:t>(list those tasks that HAVE TO BE DONE to accomplish the Job Purpose)</w:t>
      </w:r>
    </w:p>
    <w:p w14:paraId="3C899259" w14:textId="77777777" w:rsidR="0098473F" w:rsidRPr="00AE2784" w:rsidRDefault="0098473F">
      <w:pPr>
        <w:rPr>
          <w:b/>
        </w:rPr>
      </w:pPr>
    </w:p>
    <w:p w14:paraId="04C03322"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Performs professional level materials selection and collection development duties, including reviewing and evaluating materials, performing needs analysis to determine additions to collection, selecting materials, maintaining (weeding) collections in assigned areas and defining the scope and content of various collections to match the developmental needs of the age groups served.</w:t>
      </w:r>
    </w:p>
    <w:p w14:paraId="5C7647D0" w14:textId="77777777" w:rsidR="0098473F" w:rsidRPr="00AE2784" w:rsidRDefault="0098473F">
      <w:pPr>
        <w:ind w:left="399" w:hanging="399"/>
      </w:pPr>
    </w:p>
    <w:p w14:paraId="40ADD3B3"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Performs professional level reference and reader's advisory duties including assisting patrons of all ages in the use of library collections through the reference interview and instruction in the use of library catalogs, indexes, online databases, the Internet and appropriate print resources.</w:t>
      </w:r>
    </w:p>
    <w:p w14:paraId="679F4B66" w14:textId="77777777" w:rsidR="0098473F" w:rsidRPr="00AE2784" w:rsidRDefault="0098473F">
      <w:pPr>
        <w:ind w:left="399" w:hanging="399"/>
      </w:pPr>
    </w:p>
    <w:p w14:paraId="651C6BEF"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Develops and delivers programs, special events and displays to promote lifelong literacy, reading and research skills.  Participates in planning for and creation of promotional posters, bookmarks, press releases, and bibliographies.  Prepares and presents book talks, story times, and other programs appropriate for toddlers, preschoolers, school-aged and teen-aged library users. Plans and executes an annual summer reading program to keep youth engaged in reading and positive activities through the summer months.</w:t>
      </w:r>
    </w:p>
    <w:p w14:paraId="0E658E89" w14:textId="77777777" w:rsidR="0098473F" w:rsidRPr="00AE2784" w:rsidRDefault="0098473F">
      <w:pPr>
        <w:ind w:left="399" w:hanging="399"/>
      </w:pPr>
    </w:p>
    <w:p w14:paraId="6919E805"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Plans, promotes, organizes and guides a teen advisory program.</w:t>
      </w:r>
    </w:p>
    <w:p w14:paraId="21E7083F" w14:textId="77777777" w:rsidR="0098473F" w:rsidRPr="00AE2784" w:rsidRDefault="0098473F">
      <w:pPr>
        <w:ind w:left="399" w:hanging="399"/>
      </w:pPr>
    </w:p>
    <w:p w14:paraId="3734191A"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 xml:space="preserve">Serves as a resource for parents seeking information on age-appropriate materials, </w:t>
      </w:r>
      <w:r w:rsidRPr="00AE2784">
        <w:rPr>
          <w:rFonts w:eastAsia="Lucida Sans Unicode"/>
        </w:rPr>
        <w:lastRenderedPageBreak/>
        <w:t>parenting materials and reading readiness skills.</w:t>
      </w:r>
    </w:p>
    <w:p w14:paraId="64B3C778" w14:textId="77777777" w:rsidR="0098473F" w:rsidRPr="00AE2784" w:rsidRDefault="0098473F">
      <w:pPr>
        <w:ind w:left="399"/>
      </w:pPr>
    </w:p>
    <w:p w14:paraId="5FF83C4E" w14:textId="77777777" w:rsidR="0098473F" w:rsidRPr="00AE2784" w:rsidRDefault="0098473F">
      <w:pPr>
        <w:ind w:left="399" w:hanging="399"/>
      </w:pPr>
    </w:p>
    <w:p w14:paraId="512E63E3"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Serves as liaison for cooperative programming activities with public schools.</w:t>
      </w:r>
    </w:p>
    <w:p w14:paraId="7BBAD659" w14:textId="77777777" w:rsidR="0098473F" w:rsidRPr="00AE2784" w:rsidRDefault="0098473F">
      <w:pPr>
        <w:ind w:left="399" w:hanging="399"/>
      </w:pPr>
    </w:p>
    <w:p w14:paraId="49BE2132"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Designs and implements outreach activities for youth organizations and the home school community.</w:t>
      </w:r>
    </w:p>
    <w:p w14:paraId="1E0C6796" w14:textId="77777777" w:rsidR="0098473F" w:rsidRPr="00AE2784" w:rsidRDefault="0098473F">
      <w:pPr>
        <w:ind w:left="399" w:hanging="399"/>
      </w:pPr>
    </w:p>
    <w:p w14:paraId="5CEEB8F6"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 xml:space="preserve">Trains and monitors the work of volunteers; provides assistance in training new employees.  May provide technical supervision to support staff.  </w:t>
      </w:r>
    </w:p>
    <w:p w14:paraId="4D3A9C8B" w14:textId="77777777" w:rsidR="0098473F" w:rsidRPr="00AE2784" w:rsidRDefault="0098473F">
      <w:pPr>
        <w:ind w:left="399" w:hanging="399"/>
      </w:pPr>
    </w:p>
    <w:p w14:paraId="5C945EE8" w14:textId="77777777" w:rsidR="0098473F" w:rsidRPr="00AE2784" w:rsidRDefault="00DD5999">
      <w:pPr>
        <w:widowControl w:val="0"/>
        <w:numPr>
          <w:ilvl w:val="0"/>
          <w:numId w:val="1"/>
        </w:numPr>
        <w:tabs>
          <w:tab w:val="left" w:pos="720"/>
        </w:tabs>
        <w:rPr>
          <w:rFonts w:eastAsia="Lucida Sans Unicode"/>
        </w:rPr>
      </w:pPr>
      <w:r w:rsidRPr="00AE2784">
        <w:rPr>
          <w:rFonts w:eastAsia="Lucida Sans Unicode"/>
        </w:rPr>
        <w:t>Represents the library on local, state or regional committees and professional organizations as required.</w:t>
      </w:r>
    </w:p>
    <w:p w14:paraId="4309BF06" w14:textId="77777777" w:rsidR="0098473F" w:rsidRPr="00AE2784" w:rsidRDefault="0098473F">
      <w:pPr>
        <w:autoSpaceDE w:val="0"/>
        <w:ind w:left="399" w:hanging="399"/>
        <w:rPr>
          <w:rFonts w:eastAsia="Lucida Sans Unicode"/>
        </w:rPr>
      </w:pPr>
    </w:p>
    <w:p w14:paraId="67F233BA" w14:textId="77777777" w:rsidR="0098473F" w:rsidRPr="00AE2784" w:rsidRDefault="00DD5999">
      <w:pPr>
        <w:tabs>
          <w:tab w:val="left" w:pos="741"/>
        </w:tabs>
        <w:ind w:left="720" w:hanging="378"/>
        <w:rPr>
          <w:rFonts w:eastAsia="Lucida Sans Unicode"/>
        </w:rPr>
      </w:pPr>
      <w:r w:rsidRPr="00AE2784">
        <w:rPr>
          <w:rFonts w:eastAsia="Lucida Sans Unicode"/>
        </w:rPr>
        <w:t>10. Maintains clean, organized, attractive and welcoming spaces in the library for use by children and teens.</w:t>
      </w:r>
    </w:p>
    <w:p w14:paraId="51B74BA6" w14:textId="77777777" w:rsidR="0098473F" w:rsidRPr="00AE2784" w:rsidRDefault="0098473F">
      <w:pPr>
        <w:tabs>
          <w:tab w:val="left" w:pos="720"/>
        </w:tabs>
        <w:ind w:left="399" w:hanging="399"/>
        <w:rPr>
          <w:rFonts w:eastAsia="Lucida Sans Unicode"/>
        </w:rPr>
      </w:pPr>
    </w:p>
    <w:p w14:paraId="7FDDFA6A" w14:textId="77777777" w:rsidR="0098473F" w:rsidRPr="00AE2784" w:rsidRDefault="00DD5999">
      <w:pPr>
        <w:tabs>
          <w:tab w:val="left" w:pos="720"/>
        </w:tabs>
        <w:ind w:left="720" w:hanging="399"/>
        <w:rPr>
          <w:rFonts w:eastAsia="Lucida Sans Unicode"/>
        </w:rPr>
      </w:pPr>
      <w:r w:rsidRPr="00AE2784">
        <w:rPr>
          <w:rFonts w:eastAsia="Lucida Sans Unicode"/>
        </w:rPr>
        <w:t>11. Performs special projects and conducts studies as assigned.  Prepares monthly activity reports.</w:t>
      </w:r>
    </w:p>
    <w:p w14:paraId="01DCAFEB" w14:textId="77777777" w:rsidR="0098473F" w:rsidRPr="00AE2784" w:rsidRDefault="0098473F"/>
    <w:p w14:paraId="0A558425" w14:textId="77777777" w:rsidR="0098473F" w:rsidRPr="00AE2784" w:rsidRDefault="0098473F"/>
    <w:p w14:paraId="0DBB34A5" w14:textId="77777777" w:rsidR="0098473F" w:rsidRPr="00AE2784" w:rsidRDefault="00DD5999">
      <w:pPr>
        <w:rPr>
          <w:i/>
          <w:sz w:val="20"/>
          <w:szCs w:val="20"/>
        </w:rPr>
      </w:pPr>
      <w:r w:rsidRPr="00AE2784">
        <w:rPr>
          <w:b/>
        </w:rPr>
        <w:t xml:space="preserve">IMPORTANT FUNCTIONS: </w:t>
      </w:r>
      <w:r w:rsidRPr="00AE2784">
        <w:rPr>
          <w:i/>
          <w:sz w:val="20"/>
          <w:szCs w:val="20"/>
        </w:rPr>
        <w:t>(list those tasks that may be done, but are not essential to fulfill the job purpose; any ancillary job tasks)</w:t>
      </w:r>
    </w:p>
    <w:p w14:paraId="61DF670F" w14:textId="77777777" w:rsidR="0098473F" w:rsidRPr="00AE2784" w:rsidRDefault="0098473F"/>
    <w:p w14:paraId="5281A631" w14:textId="77777777" w:rsidR="0098473F" w:rsidRPr="00AE2784" w:rsidRDefault="00DD5999" w:rsidP="008A5C0C">
      <w:pPr>
        <w:ind w:left="912" w:hanging="456"/>
        <w:rPr>
          <w:rFonts w:eastAsia="Lucida Sans Unicode"/>
        </w:rPr>
      </w:pPr>
      <w:r w:rsidRPr="00AE2784">
        <w:t>1.</w:t>
      </w:r>
      <w:r w:rsidRPr="00AE2784">
        <w:rPr>
          <w:rFonts w:eastAsia="Lucida Sans Unicode"/>
        </w:rPr>
        <w:t xml:space="preserve"> </w:t>
      </w:r>
      <w:r w:rsidRPr="00AE2784">
        <w:rPr>
          <w:rFonts w:eastAsia="Lucida Sans Unicode"/>
        </w:rPr>
        <w:tab/>
        <w:t xml:space="preserve">Performs special projects and conducts studies as assigned.  </w:t>
      </w:r>
    </w:p>
    <w:p w14:paraId="52D191FF" w14:textId="77777777" w:rsidR="0098473F" w:rsidRPr="00AE2784" w:rsidRDefault="0098473F" w:rsidP="008A5C0C">
      <w:pPr>
        <w:ind w:left="456"/>
      </w:pPr>
    </w:p>
    <w:p w14:paraId="4CDAC891" w14:textId="77777777" w:rsidR="0098473F" w:rsidRPr="00AE2784" w:rsidRDefault="00DD5999" w:rsidP="008A5C0C">
      <w:pPr>
        <w:ind w:left="912" w:hanging="456"/>
      </w:pPr>
      <w:r w:rsidRPr="00AE2784">
        <w:t>2.</w:t>
      </w:r>
      <w:r w:rsidRPr="00AE2784">
        <w:tab/>
        <w:t>Attends training, workshops and seminars as needed.</w:t>
      </w:r>
    </w:p>
    <w:p w14:paraId="004D2FDB" w14:textId="77777777" w:rsidR="0098473F" w:rsidRPr="00AE2784" w:rsidRDefault="0098473F" w:rsidP="008A5C0C">
      <w:pPr>
        <w:ind w:left="456"/>
      </w:pPr>
    </w:p>
    <w:p w14:paraId="2C319B7C" w14:textId="77777777" w:rsidR="0098473F" w:rsidRPr="00AE2784" w:rsidRDefault="00DD5999" w:rsidP="008A5C0C">
      <w:pPr>
        <w:tabs>
          <w:tab w:val="left" w:pos="720"/>
        </w:tabs>
        <w:ind w:left="912" w:hanging="456"/>
        <w:rPr>
          <w:rFonts w:eastAsia="Lucida Sans Unicode"/>
        </w:rPr>
      </w:pPr>
      <w:r w:rsidRPr="00AE2784">
        <w:t>3.</w:t>
      </w:r>
      <w:r w:rsidRPr="00AE2784">
        <w:rPr>
          <w:rFonts w:eastAsia="Lucida Sans Unicode"/>
        </w:rPr>
        <w:t xml:space="preserve"> </w:t>
      </w:r>
      <w:r w:rsidRPr="00AE2784">
        <w:rPr>
          <w:rFonts w:eastAsia="Lucida Sans Unicode"/>
        </w:rPr>
        <w:tab/>
        <w:t>Performs other duties as required.</w:t>
      </w:r>
    </w:p>
    <w:p w14:paraId="06269CFF" w14:textId="77777777" w:rsidR="0098473F" w:rsidRPr="00AE2784" w:rsidRDefault="0098473F"/>
    <w:p w14:paraId="1261A64D" w14:textId="77777777" w:rsidR="0098473F" w:rsidRPr="00AE2784" w:rsidRDefault="0098473F">
      <w:pPr>
        <w:rPr>
          <w:b/>
        </w:rPr>
      </w:pPr>
    </w:p>
    <w:p w14:paraId="47358C46" w14:textId="77777777" w:rsidR="0098473F" w:rsidRPr="00AE2784" w:rsidRDefault="00DD5999">
      <w:r w:rsidRPr="00AE2784">
        <w:rPr>
          <w:b/>
        </w:rPr>
        <w:t xml:space="preserve">DISTINGUISHING CHARACTERISTICS: </w:t>
      </w:r>
      <w:r w:rsidRPr="00AE2784">
        <w:rPr>
          <w:b/>
          <w:i/>
          <w:sz w:val="20"/>
          <w:szCs w:val="20"/>
        </w:rPr>
        <w:t>(</w:t>
      </w:r>
      <w:r w:rsidRPr="00AE2784">
        <w:rPr>
          <w:i/>
          <w:sz w:val="20"/>
          <w:szCs w:val="20"/>
        </w:rPr>
        <w:t xml:space="preserve">what separates this job from others in the series?) </w:t>
      </w:r>
      <w:r w:rsidRPr="00AE2784">
        <w:t xml:space="preserve"> </w:t>
      </w:r>
    </w:p>
    <w:p w14:paraId="6C532B06" w14:textId="77777777" w:rsidR="0098473F" w:rsidRPr="00AE2784" w:rsidRDefault="00DD5999">
      <w:r w:rsidRPr="00AE2784">
        <w:t>Not in a series.</w:t>
      </w:r>
    </w:p>
    <w:p w14:paraId="4DA67DF7" w14:textId="77777777" w:rsidR="0098473F" w:rsidRPr="00AE2784" w:rsidRDefault="0098473F">
      <w:pPr>
        <w:rPr>
          <w:b/>
        </w:rPr>
      </w:pPr>
    </w:p>
    <w:p w14:paraId="073B3F15" w14:textId="77777777" w:rsidR="0098473F" w:rsidRPr="00AE2784" w:rsidRDefault="0098473F">
      <w:pPr>
        <w:rPr>
          <w:b/>
        </w:rPr>
      </w:pPr>
    </w:p>
    <w:p w14:paraId="06EFADA6" w14:textId="77777777" w:rsidR="0098473F" w:rsidRPr="00AE2784" w:rsidRDefault="00DD5999">
      <w:pPr>
        <w:pStyle w:val="p6"/>
        <w:jc w:val="both"/>
        <w:rPr>
          <w:rFonts w:ascii="Arial" w:hAnsi="Arial" w:cs="Arial"/>
          <w:i/>
          <w:sz w:val="20"/>
          <w:szCs w:val="20"/>
        </w:rPr>
      </w:pPr>
      <w:r w:rsidRPr="00AE2784">
        <w:rPr>
          <w:rFonts w:ascii="Arial" w:hAnsi="Arial" w:cs="Arial"/>
          <w:b/>
        </w:rPr>
        <w:t>JOB SPECIFICATIONS</w:t>
      </w:r>
      <w:proofErr w:type="gramStart"/>
      <w:r w:rsidRPr="00AE2784">
        <w:rPr>
          <w:rFonts w:ascii="Arial" w:hAnsi="Arial" w:cs="Arial"/>
          <w:b/>
        </w:rPr>
        <w:t xml:space="preserve">:  </w:t>
      </w:r>
      <w:r w:rsidRPr="00AE2784">
        <w:rPr>
          <w:rFonts w:ascii="Arial" w:hAnsi="Arial" w:cs="Arial"/>
          <w:i/>
          <w:sz w:val="20"/>
          <w:szCs w:val="20"/>
        </w:rPr>
        <w:t>(</w:t>
      </w:r>
      <w:proofErr w:type="gramEnd"/>
      <w:r w:rsidRPr="00AE2784">
        <w:rPr>
          <w:rFonts w:ascii="Arial" w:hAnsi="Arial" w:cs="Arial"/>
          <w:i/>
          <w:sz w:val="20"/>
          <w:szCs w:val="20"/>
        </w:rPr>
        <w:t xml:space="preserve">Education and experience requirements are minimum standards. Other equivalent combinations of education, training and experience will be considered.) </w:t>
      </w:r>
    </w:p>
    <w:p w14:paraId="33E56271" w14:textId="77777777" w:rsidR="0098473F" w:rsidRPr="00AE2784" w:rsidRDefault="0098473F">
      <w:pPr>
        <w:pStyle w:val="p15"/>
        <w:jc w:val="both"/>
        <w:rPr>
          <w:rFonts w:ascii="Arial" w:hAnsi="Arial" w:cs="Arial"/>
          <w:color w:val="000000"/>
        </w:rPr>
      </w:pPr>
    </w:p>
    <w:p w14:paraId="01FE582E" w14:textId="77777777" w:rsidR="00AE2784" w:rsidRPr="00AE2784" w:rsidRDefault="00DD5999" w:rsidP="00AE2784">
      <w:pPr>
        <w:pStyle w:val="p15"/>
        <w:ind w:left="741" w:hanging="741"/>
        <w:jc w:val="both"/>
        <w:rPr>
          <w:rFonts w:ascii="Arial" w:hAnsi="Arial" w:cs="Arial"/>
          <w:b/>
          <w:bCs/>
          <w:color w:val="000000"/>
        </w:rPr>
      </w:pPr>
      <w:r w:rsidRPr="00AE2784">
        <w:rPr>
          <w:rFonts w:ascii="Arial" w:hAnsi="Arial" w:cs="Arial"/>
          <w:color w:val="000000"/>
        </w:rPr>
        <w:t>1</w:t>
      </w:r>
      <w:r w:rsidRPr="00AE2784">
        <w:rPr>
          <w:rFonts w:ascii="Arial" w:hAnsi="Arial" w:cs="Arial"/>
          <w:b/>
          <w:bCs/>
          <w:color w:val="000000"/>
        </w:rPr>
        <w:t xml:space="preserve">. </w:t>
      </w:r>
      <w:r w:rsidR="00AE2784" w:rsidRPr="00AE2784">
        <w:rPr>
          <w:rFonts w:ascii="Arial" w:hAnsi="Arial" w:cs="Arial"/>
          <w:b/>
          <w:bCs/>
          <w:color w:val="000000"/>
        </w:rPr>
        <w:tab/>
        <w:t xml:space="preserve">Education &amp; Work Experience: </w:t>
      </w:r>
    </w:p>
    <w:p w14:paraId="158988FF" w14:textId="77777777" w:rsidR="00AE2784" w:rsidRPr="00AE2784" w:rsidRDefault="00AE2784" w:rsidP="00AE2784">
      <w:pPr>
        <w:pStyle w:val="p15"/>
        <w:jc w:val="both"/>
        <w:rPr>
          <w:rFonts w:ascii="Arial" w:hAnsi="Arial" w:cs="Arial"/>
          <w:b/>
          <w:bCs/>
          <w:color w:val="000000"/>
        </w:rPr>
      </w:pPr>
    </w:p>
    <w:p w14:paraId="58595F87" w14:textId="77777777" w:rsidR="00AE2784" w:rsidRPr="00AE2784" w:rsidRDefault="00AE2784" w:rsidP="00AE2784">
      <w:pPr>
        <w:pStyle w:val="p16"/>
        <w:numPr>
          <w:ilvl w:val="0"/>
          <w:numId w:val="3"/>
        </w:numPr>
        <w:jc w:val="both"/>
        <w:rPr>
          <w:rFonts w:ascii="Arial" w:hAnsi="Arial" w:cs="Arial"/>
          <w:color w:val="000000"/>
        </w:rPr>
      </w:pPr>
      <w:r w:rsidRPr="00AE2784">
        <w:rPr>
          <w:rFonts w:ascii="Arial" w:hAnsi="Arial" w:cs="Arial"/>
          <w:color w:val="000000"/>
        </w:rPr>
        <w:t>P</w:t>
      </w:r>
      <w:r w:rsidRPr="00AE2784">
        <w:rPr>
          <w:rFonts w:ascii="Arial" w:hAnsi="Arial" w:cs="Arial"/>
        </w:rPr>
        <w:t>ost graduate training in Library Science augmented by responsible work in a public library (MLS preferred)</w:t>
      </w:r>
      <w:r w:rsidRPr="00AE2784">
        <w:rPr>
          <w:rFonts w:ascii="Arial" w:hAnsi="Arial" w:cs="Arial"/>
          <w:color w:val="000000"/>
        </w:rPr>
        <w:t>; OR</w:t>
      </w:r>
    </w:p>
    <w:p w14:paraId="77B2940F" w14:textId="77777777" w:rsidR="0098473F" w:rsidRPr="00AE2784" w:rsidRDefault="00DD5999" w:rsidP="00AE2784">
      <w:pPr>
        <w:pStyle w:val="p16"/>
        <w:numPr>
          <w:ilvl w:val="0"/>
          <w:numId w:val="3"/>
        </w:numPr>
        <w:jc w:val="both"/>
        <w:rPr>
          <w:rFonts w:ascii="Arial" w:hAnsi="Arial" w:cs="Arial"/>
          <w:color w:val="000000"/>
        </w:rPr>
      </w:pPr>
      <w:r w:rsidRPr="00AE2784">
        <w:rPr>
          <w:rFonts w:ascii="Arial" w:hAnsi="Arial" w:cs="Arial"/>
        </w:rPr>
        <w:t>Minimum of one (1) year of responsible work in a public library is required</w:t>
      </w:r>
      <w:r w:rsidRPr="00AE2784">
        <w:rPr>
          <w:rFonts w:ascii="Arial" w:hAnsi="Arial" w:cs="Arial"/>
          <w:color w:val="000000"/>
        </w:rPr>
        <w:t xml:space="preserve">; </w:t>
      </w:r>
    </w:p>
    <w:p w14:paraId="18E6F15F" w14:textId="77777777" w:rsidR="00AE2784" w:rsidRPr="00AE2784" w:rsidRDefault="00DD5999" w:rsidP="00AE2784">
      <w:pPr>
        <w:pStyle w:val="p14"/>
        <w:numPr>
          <w:ilvl w:val="0"/>
          <w:numId w:val="3"/>
        </w:numPr>
        <w:jc w:val="both"/>
        <w:rPr>
          <w:rFonts w:ascii="Arial" w:hAnsi="Arial" w:cs="Arial"/>
          <w:color w:val="000000"/>
        </w:rPr>
      </w:pPr>
      <w:r w:rsidRPr="00AE2784">
        <w:rPr>
          <w:rFonts w:ascii="Arial" w:hAnsi="Arial" w:cs="Arial"/>
        </w:rPr>
        <w:t>Bilingual in English/Spanish preferred, but not required.</w:t>
      </w:r>
      <w:r w:rsidR="00AE2784" w:rsidRPr="00AE2784">
        <w:rPr>
          <w:rFonts w:ascii="Arial" w:hAnsi="Arial" w:cs="Arial"/>
          <w:color w:val="000000"/>
        </w:rPr>
        <w:t xml:space="preserve"> </w:t>
      </w:r>
    </w:p>
    <w:p w14:paraId="6EC68EF8" w14:textId="77777777" w:rsidR="00AE2784" w:rsidRPr="00AE2784" w:rsidRDefault="00AE2784" w:rsidP="00AE2784">
      <w:pPr>
        <w:pStyle w:val="p14"/>
        <w:numPr>
          <w:ilvl w:val="0"/>
          <w:numId w:val="3"/>
        </w:numPr>
        <w:jc w:val="both"/>
        <w:rPr>
          <w:rFonts w:ascii="Arial" w:hAnsi="Arial" w:cs="Arial"/>
          <w:bCs/>
          <w:color w:val="000000"/>
        </w:rPr>
      </w:pPr>
      <w:r w:rsidRPr="00AE2784">
        <w:rPr>
          <w:rFonts w:ascii="Arial" w:hAnsi="Arial" w:cs="Arial"/>
          <w:color w:val="000000"/>
        </w:rPr>
        <w:t>Any satisfactory equivalent combination of education and experience.</w:t>
      </w:r>
      <w:r w:rsidRPr="00AE2784">
        <w:rPr>
          <w:rFonts w:ascii="Arial" w:hAnsi="Arial" w:cs="Arial"/>
          <w:bCs/>
          <w:color w:val="000000"/>
        </w:rPr>
        <w:t xml:space="preserve"> </w:t>
      </w:r>
    </w:p>
    <w:p w14:paraId="5267A88B" w14:textId="77777777" w:rsidR="0098473F" w:rsidRPr="00AE2784" w:rsidRDefault="0098473F">
      <w:pPr>
        <w:pStyle w:val="WW-Default"/>
        <w:ind w:left="1026" w:hanging="285"/>
        <w:rPr>
          <w:rFonts w:ascii="Arial" w:hAnsi="Arial" w:cs="Arial"/>
        </w:rPr>
      </w:pPr>
    </w:p>
    <w:p w14:paraId="3B2FD0C8" w14:textId="77777777" w:rsidR="006B13F4" w:rsidRPr="00A33720" w:rsidRDefault="006B13F4" w:rsidP="006B13F4">
      <w:pPr>
        <w:pStyle w:val="p15"/>
        <w:jc w:val="both"/>
        <w:rPr>
          <w:rFonts w:ascii="Arial" w:hAnsi="Arial" w:cs="Arial"/>
          <w:color w:val="000000"/>
        </w:rPr>
      </w:pPr>
    </w:p>
    <w:p w14:paraId="34696D23" w14:textId="77777777" w:rsidR="006B13F4" w:rsidRPr="00A33720" w:rsidRDefault="006B13F4" w:rsidP="006B13F4">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4B8CA172" w14:textId="5D6AC985" w:rsidR="006B13F4" w:rsidRPr="00A33720" w:rsidRDefault="0094573C" w:rsidP="006B13F4">
      <w:pPr>
        <w:pStyle w:val="p16"/>
        <w:numPr>
          <w:ilvl w:val="0"/>
          <w:numId w:val="11"/>
        </w:numPr>
        <w:suppressAutoHyphens w:val="0"/>
        <w:autoSpaceDN w:val="0"/>
        <w:adjustRightInd w:val="0"/>
        <w:jc w:val="both"/>
        <w:rPr>
          <w:rFonts w:ascii="Arial" w:hAnsi="Arial" w:cs="Arial"/>
          <w:color w:val="000000"/>
          <w:sz w:val="22"/>
          <w:szCs w:val="22"/>
        </w:rPr>
      </w:pPr>
      <w:sdt>
        <w:sdtPr>
          <w:rPr>
            <w:rFonts w:ascii="Arial" w:hAnsi="Arial" w:cs="Arial"/>
            <w:iCs/>
            <w:color w:val="000000"/>
            <w:sz w:val="22"/>
            <w:szCs w:val="22"/>
          </w:rPr>
          <w:id w:val="844056479"/>
          <w:placeholder>
            <w:docPart w:val="19C2AD01E24C4C819965CD9130469739"/>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6B13F4">
            <w:rPr>
              <w:rFonts w:ascii="Arial" w:hAnsi="Arial" w:cs="Arial"/>
              <w:iCs/>
              <w:color w:val="000000"/>
              <w:sz w:val="22"/>
              <w:szCs w:val="22"/>
            </w:rPr>
            <w:t xml:space="preserve">Bachelors Degree </w:t>
          </w:r>
        </w:sdtContent>
      </w:sdt>
      <w:r w:rsidR="006B13F4">
        <w:rPr>
          <w:rFonts w:ascii="Arial" w:hAnsi="Arial" w:cs="Arial"/>
          <w:iCs/>
          <w:color w:val="000000"/>
          <w:sz w:val="22"/>
          <w:szCs w:val="22"/>
        </w:rPr>
        <w:t xml:space="preserve"> </w:t>
      </w:r>
      <w:r w:rsidR="006B13F4" w:rsidRPr="00AE2784">
        <w:rPr>
          <w:rFonts w:ascii="Arial" w:hAnsi="Arial" w:cs="Arial"/>
        </w:rPr>
        <w:t>in Library Science</w:t>
      </w:r>
      <w:r w:rsidR="006B13F4" w:rsidRPr="00A33720">
        <w:rPr>
          <w:rFonts w:ascii="Arial" w:hAnsi="Arial" w:cs="Arial"/>
          <w:i/>
          <w:color w:val="000000"/>
          <w:sz w:val="22"/>
          <w:szCs w:val="22"/>
        </w:rPr>
        <w:t xml:space="preserve"> </w:t>
      </w:r>
      <w:r w:rsidR="006B13F4" w:rsidRPr="00A33720">
        <w:rPr>
          <w:rFonts w:ascii="Arial" w:hAnsi="Arial" w:cs="Arial"/>
          <w:color w:val="000000"/>
          <w:sz w:val="22"/>
          <w:szCs w:val="22"/>
        </w:rPr>
        <w:t xml:space="preserve">is </w:t>
      </w:r>
      <w:commentRangeStart w:id="0"/>
      <w:r w:rsidR="006B13F4" w:rsidRPr="00A33720">
        <w:rPr>
          <w:rFonts w:ascii="Arial" w:hAnsi="Arial" w:cs="Arial"/>
          <w:color w:val="000000"/>
          <w:sz w:val="22"/>
          <w:szCs w:val="22"/>
        </w:rPr>
        <w:t>required</w:t>
      </w:r>
      <w:commentRangeEnd w:id="0"/>
      <w:r w:rsidR="006B13F4" w:rsidRPr="00A33720">
        <w:rPr>
          <w:rStyle w:val="CommentReference"/>
          <w:rFonts w:ascii="Arial" w:hAnsi="Arial" w:cs="Arial"/>
        </w:rPr>
        <w:commentReference w:id="0"/>
      </w:r>
      <w:r w:rsidR="006B13F4" w:rsidRPr="00A33720">
        <w:rPr>
          <w:rFonts w:ascii="Arial" w:hAnsi="Arial" w:cs="Arial"/>
          <w:color w:val="000000"/>
          <w:sz w:val="22"/>
          <w:szCs w:val="22"/>
        </w:rPr>
        <w:t xml:space="preserve">.  </w:t>
      </w:r>
    </w:p>
    <w:p w14:paraId="6D1A620F" w14:textId="38878F1C" w:rsidR="006B13F4" w:rsidRPr="00A33720" w:rsidRDefault="006B13F4" w:rsidP="006B13F4">
      <w:pPr>
        <w:pStyle w:val="p16"/>
        <w:numPr>
          <w:ilvl w:val="0"/>
          <w:numId w:val="11"/>
        </w:numPr>
        <w:suppressAutoHyphens w:val="0"/>
        <w:autoSpaceDN w:val="0"/>
        <w:adjustRightInd w:val="0"/>
        <w:jc w:val="both"/>
        <w:rPr>
          <w:rFonts w:ascii="Arial" w:hAnsi="Arial" w:cs="Arial"/>
          <w:color w:val="000000"/>
          <w:sz w:val="22"/>
          <w:szCs w:val="22"/>
        </w:rPr>
      </w:pPr>
      <w:r>
        <w:rPr>
          <w:rFonts w:ascii="Arial" w:hAnsi="Arial" w:cs="Arial"/>
          <w:iCs/>
          <w:sz w:val="22"/>
          <w:szCs w:val="22"/>
        </w:rPr>
        <w:t>Masters</w:t>
      </w:r>
      <w:r w:rsidRPr="006B13F4">
        <w:rPr>
          <w:rFonts w:ascii="Arial" w:hAnsi="Arial" w:cs="Arial"/>
          <w:iCs/>
          <w:sz w:val="22"/>
          <w:szCs w:val="22"/>
        </w:rPr>
        <w:t xml:space="preserve"> </w:t>
      </w:r>
      <w:sdt>
        <w:sdtPr>
          <w:rPr>
            <w:rFonts w:ascii="Arial" w:hAnsi="Arial" w:cs="Arial"/>
            <w:iCs/>
            <w:sz w:val="22"/>
            <w:szCs w:val="22"/>
          </w:rPr>
          <w:id w:val="-1860344247"/>
          <w:placeholder>
            <w:docPart w:val="6E2B78AEFBD349499CF61617C3B539DA"/>
          </w:placeholder>
          <w:dropDownList>
            <w:listItem w:value="Choose an item."/>
            <w:listItem w:displayText="Classes" w:value="Classes"/>
            <w:listItem w:displayText="Credits" w:value="Credits"/>
            <w:listItem w:displayText="Degree" w:value="Degree"/>
          </w:dropDownList>
        </w:sdtPr>
        <w:sdtEndPr/>
        <w:sdtContent>
          <w:r w:rsidRPr="006B13F4">
            <w:rPr>
              <w:rFonts w:ascii="Arial" w:hAnsi="Arial" w:cs="Arial"/>
              <w:iCs/>
              <w:sz w:val="22"/>
              <w:szCs w:val="22"/>
            </w:rPr>
            <w:t>Degree</w:t>
          </w:r>
        </w:sdtContent>
      </w:sdt>
      <w:r w:rsidRPr="00A33720">
        <w:rPr>
          <w:rFonts w:ascii="Arial" w:hAnsi="Arial" w:cs="Arial"/>
          <w:i/>
          <w:sz w:val="22"/>
          <w:szCs w:val="22"/>
        </w:rPr>
        <w:t xml:space="preserve"> </w:t>
      </w:r>
      <w:r w:rsidRPr="00A33720">
        <w:rPr>
          <w:rFonts w:ascii="Arial" w:hAnsi="Arial" w:cs="Arial"/>
          <w:sz w:val="22"/>
          <w:szCs w:val="22"/>
        </w:rPr>
        <w:t xml:space="preserve">in </w:t>
      </w:r>
      <w:r>
        <w:rPr>
          <w:rFonts w:ascii="Arial" w:hAnsi="Arial" w:cs="Arial"/>
          <w:sz w:val="22"/>
          <w:szCs w:val="22"/>
        </w:rPr>
        <w:t>library science or related field</w:t>
      </w:r>
      <w:r w:rsidRPr="00A33720">
        <w:rPr>
          <w:rFonts w:ascii="Arial" w:hAnsi="Arial" w:cs="Arial"/>
          <w:sz w:val="22"/>
          <w:szCs w:val="22"/>
        </w:rPr>
        <w:t xml:space="preserve"> is preferred, but not required for the position</w:t>
      </w:r>
      <w:r>
        <w:rPr>
          <w:rFonts w:ascii="Arial" w:hAnsi="Arial" w:cs="Arial"/>
          <w:sz w:val="22"/>
          <w:szCs w:val="22"/>
        </w:rPr>
        <w:t>.</w:t>
      </w:r>
      <w:r w:rsidRPr="00A33720">
        <w:rPr>
          <w:rFonts w:ascii="Arial" w:hAnsi="Arial" w:cs="Arial"/>
          <w:sz w:val="22"/>
          <w:szCs w:val="22"/>
        </w:rPr>
        <w:t xml:space="preserve"> </w:t>
      </w:r>
    </w:p>
    <w:p w14:paraId="2830DCE0" w14:textId="77777777" w:rsidR="006B13F4" w:rsidRPr="000A5E35" w:rsidRDefault="006B13F4" w:rsidP="006B13F4">
      <w:pPr>
        <w:pStyle w:val="p16"/>
        <w:numPr>
          <w:ilvl w:val="0"/>
          <w:numId w:val="11"/>
        </w:numPr>
        <w:suppressAutoHyphens w:val="0"/>
        <w:autoSpaceDN w:val="0"/>
        <w:adjustRightInd w:val="0"/>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759647ED" w14:textId="77777777" w:rsidR="006B13F4" w:rsidRPr="0089405F" w:rsidRDefault="0094573C" w:rsidP="006B13F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6B13F4" w:rsidRPr="0089405F">
            <w:rPr>
              <w:rFonts w:ascii="MS Gothic" w:eastAsia="MS Gothic" w:hAnsi="MS Gothic" w:hint="eastAsia"/>
              <w:color w:val="000000"/>
              <w:sz w:val="22"/>
              <w:szCs w:val="22"/>
            </w:rPr>
            <w:t>☐</w:t>
          </w:r>
        </w:sdtContent>
      </w:sdt>
      <w:r w:rsidR="006B13F4" w:rsidRPr="0089405F">
        <w:rPr>
          <w:rFonts w:ascii="Arial" w:hAnsi="Arial" w:cs="Arial"/>
          <w:color w:val="000000"/>
          <w:sz w:val="22"/>
          <w:szCs w:val="22"/>
        </w:rPr>
        <w:t xml:space="preserve"> Less than 12 months</w:t>
      </w:r>
    </w:p>
    <w:p w14:paraId="21524509" w14:textId="77777777" w:rsidR="006B13F4" w:rsidRPr="0089405F" w:rsidRDefault="0094573C" w:rsidP="006B13F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6B13F4">
            <w:rPr>
              <w:rFonts w:ascii="MS Gothic" w:eastAsia="MS Gothic" w:hAnsi="MS Gothic" w:hint="eastAsia"/>
              <w:color w:val="000000"/>
              <w:sz w:val="22"/>
              <w:szCs w:val="22"/>
            </w:rPr>
            <w:t>☒</w:t>
          </w:r>
        </w:sdtContent>
      </w:sdt>
      <w:r w:rsidR="006B13F4" w:rsidRPr="0089405F">
        <w:rPr>
          <w:rFonts w:ascii="Arial" w:hAnsi="Arial" w:cs="Arial"/>
          <w:color w:val="000000"/>
          <w:sz w:val="22"/>
          <w:szCs w:val="22"/>
        </w:rPr>
        <w:t xml:space="preserve"> 1 – 3 years</w:t>
      </w:r>
    </w:p>
    <w:p w14:paraId="6C2F4082" w14:textId="77777777" w:rsidR="006B13F4" w:rsidRPr="0089405F" w:rsidRDefault="0094573C" w:rsidP="006B13F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6B13F4">
            <w:rPr>
              <w:rFonts w:ascii="MS Gothic" w:eastAsia="MS Gothic" w:hAnsi="MS Gothic" w:hint="eastAsia"/>
              <w:color w:val="000000"/>
              <w:sz w:val="22"/>
              <w:szCs w:val="22"/>
            </w:rPr>
            <w:t>☐</w:t>
          </w:r>
        </w:sdtContent>
      </w:sdt>
      <w:r w:rsidR="006B13F4" w:rsidRPr="0089405F">
        <w:rPr>
          <w:rFonts w:ascii="Arial" w:hAnsi="Arial" w:cs="Arial"/>
          <w:color w:val="000000"/>
          <w:sz w:val="22"/>
          <w:szCs w:val="22"/>
        </w:rPr>
        <w:t xml:space="preserve"> 3 – 5 years</w:t>
      </w:r>
    </w:p>
    <w:p w14:paraId="6BCABE0D" w14:textId="77777777" w:rsidR="006B13F4" w:rsidRPr="0089405F" w:rsidRDefault="0094573C" w:rsidP="006B13F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6B13F4">
            <w:rPr>
              <w:rFonts w:ascii="MS Gothic" w:eastAsia="MS Gothic" w:hAnsi="MS Gothic" w:hint="eastAsia"/>
              <w:color w:val="000000"/>
              <w:sz w:val="22"/>
              <w:szCs w:val="22"/>
            </w:rPr>
            <w:t>☐</w:t>
          </w:r>
        </w:sdtContent>
      </w:sdt>
      <w:r w:rsidR="006B13F4" w:rsidRPr="0089405F">
        <w:rPr>
          <w:rFonts w:ascii="Arial" w:hAnsi="Arial" w:cs="Arial"/>
          <w:color w:val="000000"/>
          <w:sz w:val="22"/>
          <w:szCs w:val="22"/>
        </w:rPr>
        <w:t xml:space="preserve"> 5 – 8 years</w:t>
      </w:r>
    </w:p>
    <w:p w14:paraId="5BE9D841" w14:textId="77777777" w:rsidR="006B13F4" w:rsidRDefault="0094573C" w:rsidP="006B13F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6B13F4">
            <w:rPr>
              <w:rFonts w:ascii="MS Gothic" w:eastAsia="MS Gothic" w:hAnsi="MS Gothic" w:hint="eastAsia"/>
              <w:color w:val="000000"/>
              <w:sz w:val="22"/>
              <w:szCs w:val="22"/>
            </w:rPr>
            <w:t>☐</w:t>
          </w:r>
        </w:sdtContent>
      </w:sdt>
      <w:r w:rsidR="006B13F4" w:rsidRPr="0089405F">
        <w:rPr>
          <w:rFonts w:ascii="Arial" w:hAnsi="Arial" w:cs="Arial"/>
          <w:color w:val="000000"/>
          <w:sz w:val="22"/>
          <w:szCs w:val="22"/>
        </w:rPr>
        <w:t xml:space="preserve"> Other</w:t>
      </w:r>
    </w:p>
    <w:p w14:paraId="351A263B" w14:textId="5EF81469" w:rsidR="006B13F4" w:rsidRPr="006B13F4" w:rsidRDefault="006B13F4" w:rsidP="006B13F4">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6B13F4">
        <w:rPr>
          <w:rFonts w:ascii="Arial" w:hAnsi="Arial" w:cs="Arial"/>
          <w:u w:val="single"/>
        </w:rPr>
        <w:t>Minimum of one (1) year of responsible work in a public library is required</w:t>
      </w:r>
      <w:r w:rsidRPr="006B13F4">
        <w:rPr>
          <w:rFonts w:ascii="Arial" w:hAnsi="Arial" w:cs="Arial"/>
          <w:color w:val="000000"/>
          <w:sz w:val="22"/>
          <w:szCs w:val="22"/>
          <w:u w:val="single"/>
        </w:rPr>
        <w:t>.</w:t>
      </w:r>
      <w:r w:rsidRPr="006B13F4">
        <w:rPr>
          <w:rFonts w:ascii="Arial" w:hAnsi="Arial" w:cs="Arial"/>
          <w:u w:val="single"/>
        </w:rPr>
        <w:t xml:space="preserve"> Bilingual in English/Spanish preferred, but not required.</w:t>
      </w:r>
    </w:p>
    <w:p w14:paraId="47397F7F" w14:textId="77777777" w:rsidR="006B13F4" w:rsidRPr="0090363A" w:rsidRDefault="006B13F4" w:rsidP="006B13F4">
      <w:pPr>
        <w:pStyle w:val="Default"/>
      </w:pPr>
    </w:p>
    <w:p w14:paraId="03DD11B8" w14:textId="77777777" w:rsidR="006B13F4" w:rsidRPr="00A33720" w:rsidRDefault="006B13F4" w:rsidP="006B13F4">
      <w:pPr>
        <w:pStyle w:val="p16"/>
        <w:numPr>
          <w:ilvl w:val="0"/>
          <w:numId w:val="11"/>
        </w:numPr>
        <w:suppressAutoHyphens w:val="0"/>
        <w:autoSpaceDN w:val="0"/>
        <w:adjustRightInd w:val="0"/>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6DB9BE6D" w14:textId="77777777" w:rsidR="0098473F" w:rsidRPr="00AE2784" w:rsidRDefault="0098473F"/>
    <w:p w14:paraId="619821A0" w14:textId="77777777" w:rsidR="006B13F4" w:rsidRDefault="006B13F4" w:rsidP="006B13F4">
      <w:pPr>
        <w:pStyle w:val="p18"/>
        <w:jc w:val="both"/>
        <w:rPr>
          <w:rFonts w:ascii="Arial" w:hAnsi="Arial" w:cs="Arial"/>
          <w:b/>
          <w:bCs/>
          <w:color w:val="000000"/>
        </w:rPr>
      </w:pPr>
      <w:bookmarkStart w:id="2" w:name="_Hlk47076630"/>
    </w:p>
    <w:p w14:paraId="244EE50C" w14:textId="77777777" w:rsidR="006B13F4" w:rsidRPr="00A33720" w:rsidRDefault="006B13F4" w:rsidP="006B13F4">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01B5C2BF" w14:textId="77777777" w:rsidR="006B13F4" w:rsidRPr="00A33720" w:rsidRDefault="0094573C" w:rsidP="006B13F4">
      <w:pPr>
        <w:pStyle w:val="p18"/>
        <w:numPr>
          <w:ilvl w:val="0"/>
          <w:numId w:val="12"/>
        </w:numPr>
        <w:suppressAutoHyphens w:val="0"/>
        <w:autoSpaceDN w:val="0"/>
        <w:adjustRightInd w:val="0"/>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w:t>
      </w:r>
      <w:r w:rsidR="006B13F4" w:rsidRPr="00A33720">
        <w:rPr>
          <w:rFonts w:ascii="Arial" w:hAnsi="Arial" w:cs="Arial"/>
        </w:rPr>
        <w:t xml:space="preserve">Must possess, or be able to obtain by time of hire, a valid </w:t>
      </w:r>
      <w:r w:rsidR="006B13F4" w:rsidRPr="00A33720">
        <w:rPr>
          <w:rFonts w:ascii="Arial" w:hAnsi="Arial" w:cs="Arial"/>
          <w:color w:val="000000"/>
        </w:rPr>
        <w:t xml:space="preserve">driver’s license. </w:t>
      </w:r>
    </w:p>
    <w:p w14:paraId="34FCD482" w14:textId="77777777" w:rsidR="006B13F4" w:rsidRDefault="0094573C" w:rsidP="006B13F4">
      <w:pPr>
        <w:pStyle w:val="p18"/>
        <w:numPr>
          <w:ilvl w:val="0"/>
          <w:numId w:val="12"/>
        </w:numPr>
        <w:suppressAutoHyphens w:val="0"/>
        <w:autoSpaceDN w:val="0"/>
        <w:adjustRightInd w:val="0"/>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6B13F4">
            <w:rPr>
              <w:rFonts w:ascii="MS Gothic" w:eastAsia="MS Gothic" w:hAnsi="MS Gothic" w:cs="Arial" w:hint="eastAsia"/>
              <w:color w:val="000000"/>
            </w:rPr>
            <w:t>☒</w:t>
          </w:r>
        </w:sdtContent>
      </w:sdt>
      <w:r w:rsidR="006B13F4" w:rsidRPr="00A33720">
        <w:rPr>
          <w:rFonts w:ascii="Arial" w:hAnsi="Arial" w:cs="Arial"/>
          <w:color w:val="000000"/>
        </w:rPr>
        <w:t xml:space="preserve"> Must be able to pass the department’s security clearance standards including review of criminal history and driving record. </w:t>
      </w:r>
      <w:bookmarkEnd w:id="2"/>
    </w:p>
    <w:p w14:paraId="589D1235" w14:textId="77777777" w:rsidR="006B13F4" w:rsidRDefault="006B13F4" w:rsidP="00AE2784">
      <w:pPr>
        <w:pStyle w:val="p15"/>
        <w:jc w:val="both"/>
        <w:rPr>
          <w:rFonts w:ascii="Arial" w:hAnsi="Arial" w:cs="Arial"/>
          <w:color w:val="000000"/>
        </w:rPr>
      </w:pPr>
    </w:p>
    <w:p w14:paraId="09CB44F3" w14:textId="5687C407" w:rsidR="0098473F" w:rsidRPr="006B13F4" w:rsidRDefault="006B13F4" w:rsidP="00AE2784">
      <w:pPr>
        <w:pStyle w:val="p15"/>
        <w:jc w:val="both"/>
        <w:rPr>
          <w:rFonts w:ascii="Arial" w:hAnsi="Arial" w:cs="Arial"/>
          <w:b/>
          <w:bCs/>
        </w:rPr>
      </w:pPr>
      <w:r>
        <w:rPr>
          <w:rFonts w:ascii="Arial" w:hAnsi="Arial" w:cs="Arial"/>
          <w:b/>
          <w:bCs/>
          <w:color w:val="000000"/>
        </w:rPr>
        <w:t>3</w:t>
      </w:r>
      <w:r w:rsidR="00DD5999" w:rsidRPr="006B13F4">
        <w:rPr>
          <w:rFonts w:ascii="Arial" w:hAnsi="Arial" w:cs="Arial"/>
          <w:b/>
          <w:bCs/>
          <w:color w:val="000000"/>
        </w:rPr>
        <w:t>.</w:t>
      </w:r>
      <w:r>
        <w:rPr>
          <w:rFonts w:ascii="Arial" w:hAnsi="Arial" w:cs="Arial"/>
          <w:b/>
          <w:bCs/>
          <w:color w:val="000000"/>
        </w:rPr>
        <w:t xml:space="preserve">  </w:t>
      </w:r>
      <w:r w:rsidR="00DD5999" w:rsidRPr="006B13F4">
        <w:rPr>
          <w:rFonts w:ascii="Arial" w:hAnsi="Arial" w:cs="Arial"/>
          <w:b/>
          <w:bCs/>
        </w:rPr>
        <w:t xml:space="preserve">Necessary Knowledge, Skills and Abilities: </w:t>
      </w:r>
    </w:p>
    <w:p w14:paraId="5620E0BD" w14:textId="77777777" w:rsidR="0098473F" w:rsidRPr="00AE2784" w:rsidRDefault="0098473F">
      <w:pPr>
        <w:pStyle w:val="WW-Default"/>
        <w:rPr>
          <w:rFonts w:ascii="Arial" w:hAnsi="Arial" w:cs="Arial"/>
        </w:rPr>
      </w:pPr>
    </w:p>
    <w:p w14:paraId="465A90EB" w14:textId="2A48AEBC" w:rsidR="0098473F" w:rsidRPr="00AE2784" w:rsidRDefault="00DD5999" w:rsidP="006B13F4">
      <w:pPr>
        <w:pStyle w:val="BodyText"/>
        <w:numPr>
          <w:ilvl w:val="0"/>
          <w:numId w:val="14"/>
        </w:numPr>
        <w:ind w:left="1170" w:hanging="450"/>
        <w:rPr>
          <w:i w:val="0"/>
        </w:rPr>
      </w:pPr>
      <w:r w:rsidRPr="00AE2784">
        <w:rPr>
          <w:i w:val="0"/>
        </w:rPr>
        <w:t>Knowledge of the principles and practices of professional librarianship.</w:t>
      </w:r>
    </w:p>
    <w:p w14:paraId="1B76748B" w14:textId="4B7282BD" w:rsidR="0098473F" w:rsidRPr="00AE2784" w:rsidRDefault="00DD5999" w:rsidP="006B13F4">
      <w:pPr>
        <w:pStyle w:val="BodyText"/>
        <w:numPr>
          <w:ilvl w:val="0"/>
          <w:numId w:val="14"/>
        </w:numPr>
        <w:ind w:left="1170" w:hanging="450"/>
        <w:rPr>
          <w:i w:val="0"/>
        </w:rPr>
      </w:pPr>
      <w:r w:rsidRPr="00AE2784">
        <w:rPr>
          <w:i w:val="0"/>
          <w:color w:val="000000"/>
        </w:rPr>
        <w:t>K</w:t>
      </w:r>
      <w:r w:rsidRPr="00AE2784">
        <w:rPr>
          <w:i w:val="0"/>
        </w:rPr>
        <w:t>nowledge of customer service practices and procedures.</w:t>
      </w:r>
    </w:p>
    <w:p w14:paraId="2A61C4ED" w14:textId="030E6827" w:rsidR="0098473F" w:rsidRPr="00AE2784" w:rsidRDefault="00DD5999" w:rsidP="006B13F4">
      <w:pPr>
        <w:pStyle w:val="BodyText"/>
        <w:numPr>
          <w:ilvl w:val="0"/>
          <w:numId w:val="14"/>
        </w:numPr>
        <w:ind w:left="1170" w:hanging="450"/>
        <w:rPr>
          <w:i w:val="0"/>
          <w:color w:val="000000"/>
        </w:rPr>
      </w:pPr>
      <w:r w:rsidRPr="00AE2784">
        <w:rPr>
          <w:i w:val="0"/>
          <w:color w:val="000000"/>
        </w:rPr>
        <w:t>K</w:t>
      </w:r>
      <w:r w:rsidRPr="00AE2784">
        <w:rPr>
          <w:i w:val="0"/>
        </w:rPr>
        <w:t>nowledge of electronic media, including online data bases</w:t>
      </w:r>
      <w:r w:rsidRPr="00AE2784">
        <w:rPr>
          <w:i w:val="0"/>
          <w:color w:val="000000"/>
        </w:rPr>
        <w:t xml:space="preserve">. </w:t>
      </w:r>
    </w:p>
    <w:p w14:paraId="03CC7611" w14:textId="5ABE4B53" w:rsidR="0098473F" w:rsidRPr="00AE2784" w:rsidRDefault="00DD5999" w:rsidP="006B13F4">
      <w:pPr>
        <w:pStyle w:val="BodyText"/>
        <w:numPr>
          <w:ilvl w:val="0"/>
          <w:numId w:val="14"/>
        </w:numPr>
        <w:ind w:left="1170" w:hanging="450"/>
        <w:rPr>
          <w:i w:val="0"/>
          <w:color w:val="000000"/>
        </w:rPr>
      </w:pPr>
      <w:r w:rsidRPr="00AE2784">
        <w:rPr>
          <w:i w:val="0"/>
        </w:rPr>
        <w:t>Skill in using electronic media to accomplish work</w:t>
      </w:r>
      <w:r w:rsidRPr="00AE2784">
        <w:rPr>
          <w:i w:val="0"/>
          <w:color w:val="000000"/>
        </w:rPr>
        <w:t xml:space="preserve">. </w:t>
      </w:r>
    </w:p>
    <w:p w14:paraId="55DA25F8" w14:textId="515CA0F8" w:rsidR="0098473F" w:rsidRPr="00AE2784" w:rsidRDefault="00DD5999" w:rsidP="006B13F4">
      <w:pPr>
        <w:pStyle w:val="BodyText"/>
        <w:numPr>
          <w:ilvl w:val="0"/>
          <w:numId w:val="14"/>
        </w:numPr>
        <w:ind w:left="1170" w:hanging="450"/>
        <w:rPr>
          <w:i w:val="0"/>
          <w:color w:val="000000"/>
        </w:rPr>
      </w:pPr>
      <w:r w:rsidRPr="00AE2784">
        <w:rPr>
          <w:i w:val="0"/>
          <w:color w:val="000000"/>
        </w:rPr>
        <w:t xml:space="preserve">Knowledge of City policies, procedures, regulations, and codes related to library operations. </w:t>
      </w:r>
    </w:p>
    <w:p w14:paraId="2CEF72FC" w14:textId="69983790" w:rsidR="0098473F" w:rsidRPr="00AE2784" w:rsidRDefault="00DD5999" w:rsidP="006B13F4">
      <w:pPr>
        <w:pStyle w:val="BodyText"/>
        <w:numPr>
          <w:ilvl w:val="0"/>
          <w:numId w:val="14"/>
        </w:numPr>
        <w:ind w:left="1170" w:hanging="450"/>
        <w:rPr>
          <w:i w:val="0"/>
          <w:color w:val="000000"/>
        </w:rPr>
      </w:pPr>
      <w:r w:rsidRPr="00AE2784">
        <w:rPr>
          <w:i w:val="0"/>
          <w:color w:val="000000"/>
        </w:rPr>
        <w:t xml:space="preserve">Knowledge of safety standards, practices and procedures applicable to area of assignment. </w:t>
      </w:r>
    </w:p>
    <w:p w14:paraId="791B09DB" w14:textId="0F98779E" w:rsidR="0098473F" w:rsidRPr="00AE2784" w:rsidRDefault="00DD5999" w:rsidP="006B13F4">
      <w:pPr>
        <w:pStyle w:val="BodyText"/>
        <w:numPr>
          <w:ilvl w:val="0"/>
          <w:numId w:val="14"/>
        </w:numPr>
        <w:ind w:left="1170" w:hanging="450"/>
        <w:rPr>
          <w:i w:val="0"/>
          <w:color w:val="000000"/>
        </w:rPr>
      </w:pPr>
      <w:r w:rsidRPr="00AE2784">
        <w:rPr>
          <w:i w:val="0"/>
          <w:color w:val="000000"/>
        </w:rPr>
        <w:t>S</w:t>
      </w:r>
      <w:r w:rsidRPr="00AE2784">
        <w:rPr>
          <w:i w:val="0"/>
        </w:rPr>
        <w:t>kill in teaching patrons</w:t>
      </w:r>
      <w:r w:rsidRPr="00AE2784">
        <w:rPr>
          <w:i w:val="0"/>
          <w:color w:val="000000"/>
        </w:rPr>
        <w:t xml:space="preserve">. </w:t>
      </w:r>
    </w:p>
    <w:p w14:paraId="1D560E5F" w14:textId="673195E1" w:rsidR="0098473F" w:rsidRPr="00AE2784" w:rsidRDefault="00DD5999" w:rsidP="006B13F4">
      <w:pPr>
        <w:pStyle w:val="BodyText"/>
        <w:numPr>
          <w:ilvl w:val="0"/>
          <w:numId w:val="14"/>
        </w:numPr>
        <w:ind w:left="1170" w:hanging="450"/>
        <w:rPr>
          <w:i w:val="0"/>
          <w:color w:val="000000"/>
        </w:rPr>
      </w:pPr>
      <w:r w:rsidRPr="00AE2784">
        <w:rPr>
          <w:i w:val="0"/>
          <w:color w:val="000000"/>
        </w:rPr>
        <w:t>S</w:t>
      </w:r>
      <w:r w:rsidRPr="00AE2784">
        <w:rPr>
          <w:i w:val="0"/>
        </w:rPr>
        <w:t>kill in performing promotional and community outreach activities</w:t>
      </w:r>
      <w:r w:rsidRPr="00AE2784">
        <w:rPr>
          <w:i w:val="0"/>
          <w:color w:val="000000"/>
        </w:rPr>
        <w:t>.</w:t>
      </w:r>
    </w:p>
    <w:p w14:paraId="09721713" w14:textId="744FBC64" w:rsidR="0098473F" w:rsidRPr="00AE2784" w:rsidRDefault="00DD5999" w:rsidP="006B13F4">
      <w:pPr>
        <w:pStyle w:val="BodyText"/>
        <w:numPr>
          <w:ilvl w:val="0"/>
          <w:numId w:val="14"/>
        </w:numPr>
        <w:ind w:left="1170" w:hanging="450"/>
        <w:rPr>
          <w:i w:val="0"/>
          <w:color w:val="000000"/>
        </w:rPr>
      </w:pPr>
      <w:r w:rsidRPr="00AE2784">
        <w:rPr>
          <w:i w:val="0"/>
          <w:color w:val="000000"/>
        </w:rPr>
        <w:t>A</w:t>
      </w:r>
      <w:r w:rsidRPr="00AE2784">
        <w:rPr>
          <w:i w:val="0"/>
        </w:rPr>
        <w:t>bility to communicate effectively orally and in writing</w:t>
      </w:r>
      <w:r w:rsidRPr="00AE2784">
        <w:rPr>
          <w:i w:val="0"/>
          <w:color w:val="000000"/>
        </w:rPr>
        <w:t>.</w:t>
      </w:r>
    </w:p>
    <w:p w14:paraId="78EBEF18" w14:textId="31FB387F" w:rsidR="0098473F" w:rsidRPr="00AE2784" w:rsidRDefault="00DD5999" w:rsidP="006B13F4">
      <w:pPr>
        <w:pStyle w:val="BodyText"/>
        <w:numPr>
          <w:ilvl w:val="0"/>
          <w:numId w:val="14"/>
        </w:numPr>
        <w:ind w:left="1170" w:hanging="450"/>
        <w:rPr>
          <w:i w:val="0"/>
          <w:color w:val="000000"/>
        </w:rPr>
      </w:pPr>
      <w:r w:rsidRPr="00AE2784">
        <w:rPr>
          <w:i w:val="0"/>
        </w:rPr>
        <w:t>Ability to plan, organize, manage and coordinate various activities</w:t>
      </w:r>
      <w:r w:rsidRPr="00AE2784">
        <w:rPr>
          <w:i w:val="0"/>
          <w:color w:val="000000"/>
        </w:rPr>
        <w:t xml:space="preserve">. </w:t>
      </w:r>
    </w:p>
    <w:p w14:paraId="0E405898" w14:textId="0DB336D5" w:rsidR="0098473F" w:rsidRPr="00AE2784" w:rsidRDefault="00DD5999" w:rsidP="006B13F4">
      <w:pPr>
        <w:pStyle w:val="BodyText"/>
        <w:numPr>
          <w:ilvl w:val="0"/>
          <w:numId w:val="14"/>
        </w:numPr>
        <w:ind w:left="1170" w:hanging="450"/>
        <w:rPr>
          <w:i w:val="0"/>
          <w:color w:val="000000"/>
        </w:rPr>
      </w:pPr>
      <w:r w:rsidRPr="00AE2784">
        <w:rPr>
          <w:i w:val="0"/>
          <w:color w:val="000000"/>
        </w:rPr>
        <w:t>A</w:t>
      </w:r>
      <w:r w:rsidRPr="00AE2784">
        <w:rPr>
          <w:i w:val="0"/>
        </w:rPr>
        <w:t>bility to plan, develop and perform a full range of children's programs including story times, summer reading and reading readiness activities</w:t>
      </w:r>
      <w:r w:rsidRPr="00AE2784">
        <w:rPr>
          <w:i w:val="0"/>
          <w:color w:val="000000"/>
        </w:rPr>
        <w:t xml:space="preserve">. </w:t>
      </w:r>
    </w:p>
    <w:p w14:paraId="1436AD41" w14:textId="2F4B42ED" w:rsidR="0098473F" w:rsidRPr="00AE2784" w:rsidRDefault="00DD5999" w:rsidP="006B13F4">
      <w:pPr>
        <w:pStyle w:val="BodyText"/>
        <w:numPr>
          <w:ilvl w:val="0"/>
          <w:numId w:val="14"/>
        </w:numPr>
        <w:ind w:left="1170" w:hanging="450"/>
        <w:rPr>
          <w:i w:val="0"/>
          <w:color w:val="000000"/>
        </w:rPr>
      </w:pPr>
      <w:r w:rsidRPr="00AE2784">
        <w:rPr>
          <w:i w:val="0"/>
          <w:color w:val="000000"/>
        </w:rPr>
        <w:t xml:space="preserve">Ability to work independently in the absence of </w:t>
      </w:r>
      <w:r w:rsidR="006B13F4">
        <w:rPr>
          <w:i w:val="0"/>
          <w:color w:val="000000"/>
        </w:rPr>
        <w:t xml:space="preserve">direct </w:t>
      </w:r>
      <w:r w:rsidRPr="00AE2784">
        <w:rPr>
          <w:i w:val="0"/>
          <w:color w:val="000000"/>
        </w:rPr>
        <w:t xml:space="preserve">supervision. </w:t>
      </w:r>
    </w:p>
    <w:p w14:paraId="10A14CCA" w14:textId="755344C1" w:rsidR="0098473F" w:rsidRPr="00AE2784" w:rsidRDefault="00DD5999" w:rsidP="006B13F4">
      <w:pPr>
        <w:pStyle w:val="BodyText"/>
        <w:numPr>
          <w:ilvl w:val="0"/>
          <w:numId w:val="14"/>
        </w:numPr>
        <w:ind w:left="1170" w:hanging="450"/>
        <w:rPr>
          <w:i w:val="0"/>
          <w:color w:val="000000"/>
        </w:rPr>
      </w:pPr>
      <w:r w:rsidRPr="00AE2784">
        <w:rPr>
          <w:i w:val="0"/>
          <w:color w:val="000000"/>
        </w:rPr>
        <w:t>A</w:t>
      </w:r>
      <w:r w:rsidRPr="00AE2784">
        <w:rPr>
          <w:i w:val="0"/>
        </w:rPr>
        <w:t>bility to analyze and review materials in order to determine needs</w:t>
      </w:r>
      <w:r w:rsidRPr="00AE2784">
        <w:rPr>
          <w:i w:val="0"/>
          <w:color w:val="000000"/>
        </w:rPr>
        <w:t xml:space="preserve">. </w:t>
      </w:r>
    </w:p>
    <w:p w14:paraId="0D7959CC" w14:textId="168184F8" w:rsidR="006B13F4" w:rsidRPr="00A33720" w:rsidRDefault="0094573C" w:rsidP="006B13F4">
      <w:pPr>
        <w:pStyle w:val="BodyText"/>
        <w:numPr>
          <w:ilvl w:val="0"/>
          <w:numId w:val="14"/>
        </w:numPr>
        <w:tabs>
          <w:tab w:val="num" w:pos="1440"/>
        </w:tabs>
        <w:suppressAutoHyphens w:val="0"/>
        <w:ind w:left="1170" w:hanging="450"/>
        <w:rPr>
          <w:i w:val="0"/>
          <w:color w:val="000000"/>
        </w:rPr>
      </w:pPr>
      <w:sdt>
        <w:sdtPr>
          <w:rPr>
            <w:i w:val="0"/>
            <w:color w:val="000000"/>
          </w:rPr>
          <w:id w:val="1237284301"/>
          <w:placeholder>
            <w:docPart w:val="4EDDEE9EC42E4A32B229272316A7A456"/>
          </w:placeholder>
          <w:dropDownList>
            <w:listItem w:value="Choose an item."/>
            <w:listItem w:displayText="Knowledge of " w:value="Knowledge of "/>
            <w:listItem w:displayText="Skill in " w:value="Skill in "/>
            <w:listItem w:displayText="Ability to" w:value="Ability to"/>
          </w:dropDownList>
        </w:sdtPr>
        <w:sdtEndPr/>
        <w:sdtContent>
          <w:r w:rsidR="006B13F4">
            <w:rPr>
              <w:i w:val="0"/>
              <w:color w:val="000000"/>
            </w:rPr>
            <w:t>Ability to</w:t>
          </w:r>
        </w:sdtContent>
      </w:sdt>
      <w:r w:rsidR="006B13F4" w:rsidRPr="00A33720">
        <w:rPr>
          <w:i w:val="0"/>
        </w:rPr>
        <w:t xml:space="preserve"> maintain regular and predictable attendance to serve customers</w:t>
      </w:r>
      <w:r w:rsidR="006B13F4">
        <w:rPr>
          <w:i w:val="0"/>
        </w:rPr>
        <w:t xml:space="preserve">, </w:t>
      </w:r>
      <w:r w:rsidR="006B13F4" w:rsidRPr="00A33720">
        <w:rPr>
          <w:i w:val="0"/>
        </w:rPr>
        <w:t>interact with co-workers</w:t>
      </w:r>
      <w:r w:rsidR="006B13F4">
        <w:rPr>
          <w:i w:val="0"/>
        </w:rPr>
        <w:t xml:space="preserve">, </w:t>
      </w:r>
      <w:r w:rsidR="006B13F4" w:rsidRPr="00A33720">
        <w:rPr>
          <w:i w:val="0"/>
        </w:rPr>
        <w:t>supervisor</w:t>
      </w:r>
      <w:r w:rsidR="006B13F4">
        <w:rPr>
          <w:i w:val="0"/>
        </w:rPr>
        <w:t xml:space="preserve">s, and patrons, </w:t>
      </w:r>
      <w:r w:rsidR="006B13F4" w:rsidRPr="00A33720">
        <w:rPr>
          <w:i w:val="0"/>
        </w:rPr>
        <w:t xml:space="preserve">attend meetings, training, etc.  </w:t>
      </w:r>
    </w:p>
    <w:p w14:paraId="037699B1" w14:textId="77777777" w:rsidR="006B13F4" w:rsidRPr="00A33720" w:rsidRDefault="0094573C" w:rsidP="006B13F4">
      <w:pPr>
        <w:pStyle w:val="BodyText"/>
        <w:numPr>
          <w:ilvl w:val="0"/>
          <w:numId w:val="14"/>
        </w:numPr>
        <w:tabs>
          <w:tab w:val="num" w:pos="1440"/>
        </w:tabs>
        <w:suppressAutoHyphens w:val="0"/>
        <w:ind w:left="1170" w:hanging="450"/>
        <w:rPr>
          <w:i w:val="0"/>
          <w:color w:val="000000"/>
        </w:rPr>
      </w:pPr>
      <w:sdt>
        <w:sdtPr>
          <w:rPr>
            <w:i w:val="0"/>
            <w:color w:val="000000"/>
          </w:rPr>
          <w:id w:val="376901491"/>
          <w:placeholder>
            <w:docPart w:val="9699C9A963FB4B29BFB24B186D746375"/>
          </w:placeholder>
          <w:dropDownList>
            <w:listItem w:value="Choose an item."/>
            <w:listItem w:displayText="Knowledge of " w:value="Knowledge of "/>
            <w:listItem w:displayText="Skill in " w:value="Skill in "/>
            <w:listItem w:displayText="Ability to" w:value="Ability to"/>
          </w:dropDownList>
        </w:sdtPr>
        <w:sdtEndPr/>
        <w:sdtContent>
          <w:r w:rsidR="006B13F4">
            <w:rPr>
              <w:i w:val="0"/>
              <w:color w:val="000000"/>
            </w:rPr>
            <w:t>Ability to</w:t>
          </w:r>
        </w:sdtContent>
      </w:sdt>
      <w:r w:rsidR="006B13F4" w:rsidRPr="00A33720">
        <w:rPr>
          <w:i w:val="0"/>
          <w:color w:val="000000"/>
        </w:rPr>
        <w:t xml:space="preserve"> establish and maintain effective working relationships.</w:t>
      </w:r>
    </w:p>
    <w:p w14:paraId="77F2BFB6" w14:textId="77777777" w:rsidR="006B13F4" w:rsidRPr="00A33720" w:rsidRDefault="0094573C" w:rsidP="006B13F4">
      <w:pPr>
        <w:pStyle w:val="BodyText"/>
        <w:numPr>
          <w:ilvl w:val="0"/>
          <w:numId w:val="14"/>
        </w:numPr>
        <w:tabs>
          <w:tab w:val="num" w:pos="1440"/>
        </w:tabs>
        <w:suppressAutoHyphens w:val="0"/>
        <w:ind w:left="1170" w:hanging="450"/>
        <w:rPr>
          <w:i w:val="0"/>
          <w:color w:val="000000"/>
        </w:rPr>
      </w:pPr>
      <w:sdt>
        <w:sdtPr>
          <w:rPr>
            <w:i w:val="0"/>
            <w:color w:val="000000"/>
          </w:rPr>
          <w:id w:val="-2112038332"/>
          <w:placeholder>
            <w:docPart w:val="5A8D67D9554545DA84348EAEEF15B07E"/>
          </w:placeholder>
          <w:dropDownList>
            <w:listItem w:value="Choose an item."/>
            <w:listItem w:displayText="Knowledge of " w:value="Knowledge of "/>
            <w:listItem w:displayText="Skill in " w:value="Skill in "/>
            <w:listItem w:displayText="Ability to" w:value="Ability to"/>
          </w:dropDownList>
        </w:sdtPr>
        <w:sdtEndPr/>
        <w:sdtContent>
          <w:r w:rsidR="006B13F4">
            <w:rPr>
              <w:i w:val="0"/>
              <w:color w:val="000000"/>
            </w:rPr>
            <w:t>Ability to</w:t>
          </w:r>
        </w:sdtContent>
      </w:sdt>
      <w:r w:rsidR="006B13F4" w:rsidRPr="00A33720">
        <w:rPr>
          <w:i w:val="0"/>
          <w:color w:val="000000"/>
        </w:rPr>
        <w:t xml:space="preserve"> work as a team member.</w:t>
      </w:r>
    </w:p>
    <w:p w14:paraId="0C9FB29D" w14:textId="77777777" w:rsidR="006B13F4" w:rsidRDefault="0094573C" w:rsidP="006B13F4">
      <w:pPr>
        <w:pStyle w:val="BodyText"/>
        <w:numPr>
          <w:ilvl w:val="0"/>
          <w:numId w:val="14"/>
        </w:numPr>
        <w:tabs>
          <w:tab w:val="num" w:pos="1440"/>
        </w:tabs>
        <w:suppressAutoHyphens w:val="0"/>
        <w:ind w:left="1170" w:hanging="450"/>
        <w:rPr>
          <w:i w:val="0"/>
          <w:color w:val="000000"/>
        </w:rPr>
      </w:pPr>
      <w:sdt>
        <w:sdtPr>
          <w:rPr>
            <w:i w:val="0"/>
            <w:color w:val="000000"/>
          </w:rPr>
          <w:id w:val="-1376781495"/>
          <w:placeholder>
            <w:docPart w:val="E2087836315C41D89D2CCBDDD73355D9"/>
          </w:placeholder>
          <w:dropDownList>
            <w:listItem w:value="Choose an item."/>
            <w:listItem w:displayText="Knowledge of " w:value="Knowledge of "/>
            <w:listItem w:displayText="Skill in " w:value="Skill in "/>
            <w:listItem w:displayText="Ability to" w:value="Ability to"/>
          </w:dropDownList>
        </w:sdtPr>
        <w:sdtEndPr/>
        <w:sdtContent>
          <w:r w:rsidR="006B13F4">
            <w:rPr>
              <w:i w:val="0"/>
              <w:color w:val="000000"/>
            </w:rPr>
            <w:t>Ability to</w:t>
          </w:r>
        </w:sdtContent>
      </w:sdt>
      <w:r w:rsidR="006B13F4" w:rsidRPr="00A33720">
        <w:rPr>
          <w:i w:val="0"/>
          <w:color w:val="000000"/>
        </w:rPr>
        <w:t xml:space="preserve"> perform work in a manner consistent with the City’s Core Values of: Respect, Integrity, Caring, Responsibility, Citizenship, Cooperation and Industriousness. </w:t>
      </w:r>
    </w:p>
    <w:p w14:paraId="170BA160" w14:textId="45A957F2" w:rsidR="0098473F" w:rsidRPr="006B13F4" w:rsidRDefault="00DD5999" w:rsidP="006B13F4">
      <w:pPr>
        <w:pStyle w:val="BodyText"/>
        <w:numPr>
          <w:ilvl w:val="0"/>
          <w:numId w:val="14"/>
        </w:numPr>
        <w:tabs>
          <w:tab w:val="num" w:pos="1440"/>
        </w:tabs>
        <w:suppressAutoHyphens w:val="0"/>
        <w:ind w:left="1170" w:hanging="450"/>
        <w:rPr>
          <w:i w:val="0"/>
          <w:color w:val="000000"/>
        </w:rPr>
      </w:pPr>
      <w:r w:rsidRPr="006B13F4">
        <w:rPr>
          <w:i w:val="0"/>
          <w:color w:val="000000"/>
        </w:rPr>
        <w:t>Ability to perform the essential functions of the job.</w:t>
      </w:r>
    </w:p>
    <w:p w14:paraId="343A97FF" w14:textId="2ECE3293" w:rsidR="0098473F" w:rsidRPr="00AE2784" w:rsidRDefault="0098473F" w:rsidP="006B13F4">
      <w:pPr>
        <w:pStyle w:val="BodyText"/>
        <w:ind w:left="1170" w:hanging="450"/>
        <w:rPr>
          <w:color w:val="000000"/>
        </w:rPr>
      </w:pPr>
    </w:p>
    <w:p w14:paraId="46E5ED59" w14:textId="77777777" w:rsidR="0098473F" w:rsidRPr="00AE2784" w:rsidRDefault="0098473F">
      <w:pPr>
        <w:pStyle w:val="WW-Default"/>
        <w:ind w:left="1824" w:hanging="384"/>
        <w:rPr>
          <w:rFonts w:ascii="Arial" w:hAnsi="Arial" w:cs="Arial"/>
        </w:rPr>
      </w:pPr>
    </w:p>
    <w:p w14:paraId="5CC509CD" w14:textId="77777777" w:rsidR="006B13F4" w:rsidRPr="00145412" w:rsidRDefault="006B13F4" w:rsidP="006B13F4">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0E15F2E3" w14:textId="45D5706A" w:rsidR="006B13F4" w:rsidRPr="007B3EF7" w:rsidRDefault="006B13F4" w:rsidP="006B13F4">
      <w:pPr>
        <w:spacing w:after="120"/>
        <w:ind w:left="720"/>
        <w:rPr>
          <w:color w:val="000000"/>
        </w:rPr>
      </w:pPr>
      <w:r>
        <w:rPr>
          <w:color w:val="000000"/>
        </w:rPr>
        <w:t xml:space="preserve">a) </w:t>
      </w:r>
      <w:r w:rsidRPr="007B3EF7">
        <w:rPr>
          <w:color w:val="000000"/>
        </w:rPr>
        <w:t xml:space="preserve">Standard office equipment including telephones, computer, printer, fax machine and copy machines; Computer software (Choose all that apply): </w:t>
      </w:r>
    </w:p>
    <w:p w14:paraId="7B13BA24" w14:textId="77777777" w:rsidR="006B13F4" w:rsidRPr="00A33720" w:rsidRDefault="0094573C" w:rsidP="006B13F4">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 xml:space="preserve">  MS based word-processing, spreadsheet, and/or data base programs</w:t>
      </w:r>
    </w:p>
    <w:p w14:paraId="3ED8E273" w14:textId="77777777" w:rsidR="006B13F4" w:rsidRPr="00A33720" w:rsidRDefault="0094573C" w:rsidP="006B13F4">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 xml:space="preserve">  Outlook or other email communication.</w:t>
      </w:r>
    </w:p>
    <w:p w14:paraId="21743ADC" w14:textId="77777777" w:rsidR="006B13F4" w:rsidRPr="00A33720" w:rsidRDefault="0094573C" w:rsidP="006B13F4">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 xml:space="preserve">  Internet and/or social media</w:t>
      </w:r>
    </w:p>
    <w:p w14:paraId="0302BEAD" w14:textId="77777777" w:rsidR="006B13F4" w:rsidRPr="00A33720" w:rsidRDefault="0094573C" w:rsidP="006B13F4">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 xml:space="preserve">  Presentation or desktop publishing software</w:t>
      </w:r>
    </w:p>
    <w:p w14:paraId="1B59A188" w14:textId="77777777" w:rsidR="006B13F4" w:rsidRPr="00A33720" w:rsidRDefault="0094573C" w:rsidP="006B13F4">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 xml:space="preserve">  Specialized or custom software</w:t>
      </w:r>
    </w:p>
    <w:p w14:paraId="37D2F1AE" w14:textId="588BA247" w:rsidR="0098473F" w:rsidRPr="00AE2784" w:rsidRDefault="006B13F4" w:rsidP="00AE2784">
      <w:pPr>
        <w:ind w:left="1080" w:hanging="360"/>
        <w:rPr>
          <w:color w:val="000000"/>
        </w:rPr>
      </w:pPr>
      <w:r>
        <w:rPr>
          <w:color w:val="000000"/>
        </w:rPr>
        <w:t>b</w:t>
      </w:r>
      <w:r w:rsidR="00DD5999" w:rsidRPr="00AE2784">
        <w:rPr>
          <w:color w:val="000000"/>
        </w:rPr>
        <w:t xml:space="preserve">)  </w:t>
      </w:r>
      <w:r w:rsidR="00DD5999" w:rsidRPr="00AE2784">
        <w:rPr>
          <w:color w:val="000000"/>
        </w:rPr>
        <w:tab/>
        <w:t xml:space="preserve">Automobile. </w:t>
      </w:r>
    </w:p>
    <w:p w14:paraId="328E7AD6" w14:textId="77777777" w:rsidR="0098473F" w:rsidRPr="00AE2784" w:rsidRDefault="0098473F">
      <w:pPr>
        <w:pStyle w:val="WW-Default"/>
        <w:rPr>
          <w:rFonts w:ascii="Arial" w:hAnsi="Arial" w:cs="Arial"/>
        </w:rPr>
      </w:pPr>
    </w:p>
    <w:p w14:paraId="77F39172" w14:textId="77777777" w:rsidR="006B13F4" w:rsidRPr="00A33720" w:rsidRDefault="006B13F4" w:rsidP="006B13F4">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561FB414" w14:textId="77777777" w:rsidR="006B13F4" w:rsidRPr="00A33720" w:rsidRDefault="006B13F4" w:rsidP="006B13F4">
      <w:pPr>
        <w:pStyle w:val="p14"/>
        <w:numPr>
          <w:ilvl w:val="0"/>
          <w:numId w:val="16"/>
        </w:numPr>
        <w:suppressAutoHyphens w:val="0"/>
        <w:autoSpaceDN w:val="0"/>
        <w:adjustRightInd w:val="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B4DB6EA3353A4F19A5A210A3F0281DCC"/>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does not supervise</w:t>
          </w:r>
        </w:sdtContent>
      </w:sdt>
      <w:r w:rsidRPr="00A33720">
        <w:rPr>
          <w:rFonts w:ascii="Arial" w:hAnsi="Arial" w:cs="Arial"/>
          <w:color w:val="000000"/>
        </w:rPr>
        <w:t xml:space="preserve"> other staff.  </w:t>
      </w:r>
    </w:p>
    <w:p w14:paraId="194C523D" w14:textId="28A8B901" w:rsidR="006B13F4" w:rsidRPr="0070474B" w:rsidRDefault="006B13F4" w:rsidP="006B13F4">
      <w:pPr>
        <w:pStyle w:val="p14"/>
        <w:numPr>
          <w:ilvl w:val="0"/>
          <w:numId w:val="16"/>
        </w:numPr>
        <w:suppressAutoHyphens w:val="0"/>
        <w:autoSpaceDN w:val="0"/>
        <w:adjustRightInd w:val="0"/>
        <w:rPr>
          <w:rFonts w:ascii="Arial" w:hAnsi="Arial" w:cs="Arial"/>
          <w:color w:val="000000"/>
        </w:rPr>
      </w:pPr>
      <w:r w:rsidRPr="0070474B">
        <w:rPr>
          <w:rFonts w:ascii="Arial" w:hAnsi="Arial" w:cs="Arial"/>
          <w:color w:val="000000"/>
        </w:rPr>
        <w:t xml:space="preserve">This position </w:t>
      </w:r>
      <w:sdt>
        <w:sdtPr>
          <w:rPr>
            <w:rFonts w:ascii="Arial" w:hAnsi="Arial" w:cs="Arial"/>
            <w:color w:val="000000"/>
          </w:rPr>
          <w:id w:val="1344748079"/>
          <w:placeholder>
            <w:docPart w:val="0BD5ABCA9E9E4244BDF9D2449621E2BD"/>
          </w:placeholder>
          <w:dropDownList>
            <w:listItem w:value="Choose an item."/>
            <w:listItem w:displayText="does" w:value="does"/>
            <w:listItem w:displayText="does not" w:value="does not"/>
          </w:dropDownList>
        </w:sdtPr>
        <w:sdtEndPr/>
        <w:sdtContent>
          <w:r w:rsidRPr="0070474B">
            <w:rPr>
              <w:rFonts w:ascii="Arial" w:hAnsi="Arial" w:cs="Arial"/>
              <w:color w:val="000000"/>
            </w:rPr>
            <w:t>does</w:t>
          </w:r>
        </w:sdtContent>
      </w:sdt>
      <w:r w:rsidRPr="0070474B">
        <w:rPr>
          <w:rFonts w:ascii="Arial" w:hAnsi="Arial" w:cs="Arial"/>
          <w:color w:val="000000"/>
        </w:rPr>
        <w:t xml:space="preserve"> provide lead </w:t>
      </w:r>
      <w:commentRangeStart w:id="3"/>
      <w:r w:rsidRPr="0070474B">
        <w:rPr>
          <w:rFonts w:ascii="Arial" w:hAnsi="Arial" w:cs="Arial"/>
          <w:color w:val="000000"/>
        </w:rPr>
        <w:t>worker</w:t>
      </w:r>
      <w:commentRangeEnd w:id="3"/>
      <w:r w:rsidRPr="00A33720">
        <w:rPr>
          <w:rStyle w:val="CommentReference"/>
          <w:rFonts w:ascii="Arial" w:hAnsi="Arial" w:cs="Arial"/>
        </w:rPr>
        <w:commentReference w:id="3"/>
      </w:r>
      <w:r w:rsidRPr="0070474B">
        <w:rPr>
          <w:rFonts w:ascii="Arial" w:hAnsi="Arial" w:cs="Arial"/>
          <w:color w:val="000000"/>
        </w:rPr>
        <w:t xml:space="preserve"> direction for</w:t>
      </w:r>
      <w:r>
        <w:rPr>
          <w:rFonts w:ascii="Arial" w:hAnsi="Arial" w:cs="Arial"/>
          <w:color w:val="000000"/>
        </w:rPr>
        <w:t>:</w:t>
      </w:r>
      <w:r w:rsidRPr="0070474B">
        <w:rPr>
          <w:rFonts w:ascii="Arial" w:hAnsi="Arial" w:cs="Arial"/>
          <w:color w:val="000000"/>
        </w:rPr>
        <w:t xml:space="preserve"> </w:t>
      </w:r>
      <w:r>
        <w:rPr>
          <w:rFonts w:ascii="Arial" w:hAnsi="Arial" w:cs="Arial"/>
          <w:color w:val="000000"/>
        </w:rPr>
        <w:t>volunteers and other staff assigned to the Children’s services</w:t>
      </w:r>
      <w:r w:rsidRPr="0070474B">
        <w:rPr>
          <w:rFonts w:ascii="Arial" w:hAnsi="Arial" w:cs="Arial"/>
          <w:color w:val="000000"/>
        </w:rPr>
        <w:t xml:space="preserve">. </w:t>
      </w:r>
    </w:p>
    <w:p w14:paraId="1FFBA203" w14:textId="77777777" w:rsidR="006B13F4" w:rsidRPr="00A33720" w:rsidRDefault="006B13F4" w:rsidP="006B13F4">
      <w:pPr>
        <w:pStyle w:val="p14"/>
        <w:numPr>
          <w:ilvl w:val="0"/>
          <w:numId w:val="16"/>
        </w:numPr>
        <w:suppressAutoHyphens w:val="0"/>
        <w:autoSpaceDN w:val="0"/>
        <w:adjustRightInd w:val="0"/>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Library Director.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13831B3E" w14:textId="77777777" w:rsidR="006B13F4" w:rsidRPr="00A33720" w:rsidRDefault="0094573C" w:rsidP="006B13F4">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Direct.  Supervisor provides assignments, directs work on a regular basis, and tasks or procedures are usually well defined.</w:t>
      </w:r>
    </w:p>
    <w:p w14:paraId="27B8DE4F" w14:textId="77777777" w:rsidR="006B13F4" w:rsidRPr="00A33720" w:rsidRDefault="006B13F4" w:rsidP="006B13F4">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7A354CCB" w14:textId="77777777" w:rsidR="006B13F4" w:rsidRPr="00A33720" w:rsidRDefault="006B13F4" w:rsidP="006B13F4">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6B8BF9CC" w14:textId="77777777" w:rsidR="006B13F4" w:rsidRPr="00A33720" w:rsidRDefault="006B13F4" w:rsidP="006B13F4">
      <w:pPr>
        <w:pStyle w:val="p14"/>
        <w:ind w:left="1080"/>
        <w:jc w:val="both"/>
        <w:rPr>
          <w:rFonts w:ascii="Arial" w:hAnsi="Arial" w:cs="Arial"/>
          <w:color w:val="000000"/>
        </w:rPr>
      </w:pPr>
    </w:p>
    <w:p w14:paraId="73FAF58D" w14:textId="77777777" w:rsidR="006B13F4" w:rsidRPr="00A33720" w:rsidRDefault="006B13F4" w:rsidP="006B13F4">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7DAB1888" w14:textId="77777777" w:rsidR="006B13F4" w:rsidRPr="0093507D" w:rsidRDefault="006B13F4" w:rsidP="006B13F4">
      <w:pPr>
        <w:pStyle w:val="ListParagraph"/>
        <w:numPr>
          <w:ilvl w:val="0"/>
          <w:numId w:val="17"/>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27D9126B" w14:textId="6B742D31" w:rsidR="006B13F4" w:rsidRPr="00A33720" w:rsidRDefault="0094573C" w:rsidP="006B13F4">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6B13F4" w:rsidRPr="00A33720">
        <w:rPr>
          <w:color w:val="000000"/>
        </w:rPr>
        <w:t xml:space="preserve"> Primarily with other City staff and/or customers.</w:t>
      </w:r>
    </w:p>
    <w:p w14:paraId="4DA453D5" w14:textId="77777777" w:rsidR="006B13F4" w:rsidRPr="00A33720" w:rsidRDefault="0094573C" w:rsidP="006B13F4">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 xml:space="preserve"> </w:t>
      </w:r>
      <w:r w:rsidR="006B13F4">
        <w:rPr>
          <w:color w:val="000000"/>
        </w:rPr>
        <w:t>Regularly</w:t>
      </w:r>
      <w:r w:rsidR="006B13F4" w:rsidRPr="00A33720">
        <w:rPr>
          <w:color w:val="000000"/>
        </w:rPr>
        <w:t xml:space="preserve"> includes others outside the organization</w:t>
      </w:r>
      <w:r w:rsidR="006B13F4">
        <w:rPr>
          <w:color w:val="000000"/>
        </w:rPr>
        <w:t xml:space="preserve"> (not customers)</w:t>
      </w:r>
      <w:r w:rsidR="006B13F4" w:rsidRPr="00A33720">
        <w:rPr>
          <w:color w:val="000000"/>
        </w:rPr>
        <w:t xml:space="preserve">, such as </w:t>
      </w:r>
      <w:r w:rsidR="006B13F4">
        <w:rPr>
          <w:color w:val="000000"/>
        </w:rPr>
        <w:t>community partners, vendors, and local businesses.</w:t>
      </w:r>
    </w:p>
    <w:p w14:paraId="3430FEBA" w14:textId="77777777" w:rsidR="006B13F4" w:rsidRPr="00A33720" w:rsidRDefault="006B13F4" w:rsidP="006B13F4">
      <w:pPr>
        <w:pStyle w:val="ListParagraph"/>
        <w:ind w:left="1530" w:hanging="270"/>
        <w:rPr>
          <w:color w:val="000000"/>
        </w:rPr>
      </w:pPr>
    </w:p>
    <w:p w14:paraId="56A8F212" w14:textId="77777777" w:rsidR="006B13F4" w:rsidRPr="00A33720" w:rsidRDefault="006B13F4" w:rsidP="006B13F4">
      <w:pPr>
        <w:pStyle w:val="ListParagraph"/>
        <w:numPr>
          <w:ilvl w:val="0"/>
          <w:numId w:val="17"/>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2A5B87D7" w14:textId="77777777" w:rsidR="006B13F4" w:rsidRPr="00A33720" w:rsidRDefault="0094573C" w:rsidP="006B13F4">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 xml:space="preserve">  Complex</w:t>
      </w:r>
    </w:p>
    <w:p w14:paraId="1476FAC8" w14:textId="77777777" w:rsidR="006B13F4" w:rsidRPr="00A33720" w:rsidRDefault="0094573C" w:rsidP="006B13F4">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color w:val="000000"/>
        </w:rPr>
        <w:t xml:space="preserve">  Controversial</w:t>
      </w:r>
    </w:p>
    <w:p w14:paraId="337F7C8F" w14:textId="460BB4AE" w:rsidR="006B13F4" w:rsidRPr="00A33720" w:rsidRDefault="0094573C" w:rsidP="006B13F4">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 xml:space="preserve">  Confidential</w:t>
      </w:r>
    </w:p>
    <w:p w14:paraId="3CDA52BD" w14:textId="77777777" w:rsidR="006B13F4" w:rsidRPr="00A33720" w:rsidRDefault="0094573C" w:rsidP="006B13F4">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color w:val="000000"/>
        </w:rPr>
        <w:t xml:space="preserve">  Have significant impact (affect City services or reputation, or have legal or financial consequences)</w:t>
      </w:r>
      <w:r w:rsidR="006B13F4" w:rsidRPr="00A33720">
        <w:rPr>
          <w:color w:val="000000"/>
        </w:rPr>
        <w:tab/>
      </w:r>
    </w:p>
    <w:p w14:paraId="4ADE1173" w14:textId="77777777" w:rsidR="0098473F" w:rsidRPr="00AE2784" w:rsidRDefault="0098473F">
      <w:pPr>
        <w:pStyle w:val="p14"/>
        <w:ind w:left="720" w:hanging="720"/>
        <w:jc w:val="both"/>
        <w:rPr>
          <w:rFonts w:ascii="Arial" w:hAnsi="Arial" w:cs="Arial"/>
          <w:color w:val="000000"/>
        </w:rPr>
      </w:pPr>
    </w:p>
    <w:p w14:paraId="73764363" w14:textId="77777777" w:rsidR="006B13F4" w:rsidRPr="00A33720" w:rsidRDefault="006B13F4" w:rsidP="006B13F4">
      <w:pPr>
        <w:pStyle w:val="p14"/>
        <w:ind w:left="720" w:hanging="720"/>
        <w:jc w:val="both"/>
        <w:rPr>
          <w:rFonts w:ascii="Arial" w:hAnsi="Arial" w:cs="Arial"/>
          <w:color w:val="000000"/>
        </w:rPr>
      </w:pPr>
      <w:bookmarkStart w:id="4"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1B042215" w14:textId="0A2A2310" w:rsidR="006B13F4" w:rsidRDefault="0094573C" w:rsidP="006B13F4">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ab/>
        <w:t xml:space="preserve">Tasks </w:t>
      </w:r>
      <w:r w:rsidR="006B13F4">
        <w:rPr>
          <w:color w:val="000000"/>
        </w:rPr>
        <w:t>require the employee to remember complex processes and/or be able to perform multi-step jobs without step-by-step instructions.  Requires a moderate level of independent thinking and reasoning.</w:t>
      </w:r>
      <w:r w:rsidR="006B13F4" w:rsidRPr="00A33720">
        <w:rPr>
          <w:color w:val="000000"/>
        </w:rPr>
        <w:t xml:space="preserve"> </w:t>
      </w:r>
    </w:p>
    <w:p w14:paraId="089C2F83" w14:textId="029DEBA1" w:rsidR="006B13F4" w:rsidRPr="009074B9" w:rsidRDefault="0094573C" w:rsidP="006B13F4">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ab/>
        <w:t xml:space="preserve">Tasks are highly creative or complex and requires significant mental exertion </w:t>
      </w:r>
      <w:r w:rsidR="006B13F4">
        <w:rPr>
          <w:color w:val="000000"/>
        </w:rPr>
        <w:t>that</w:t>
      </w:r>
      <w:r w:rsidR="006B13F4" w:rsidRPr="00A33720">
        <w:rPr>
          <w:color w:val="000000"/>
        </w:rPr>
        <w:t xml:space="preserve"> would </w:t>
      </w:r>
      <w:r w:rsidR="006B13F4">
        <w:rPr>
          <w:color w:val="000000"/>
        </w:rPr>
        <w:t xml:space="preserve">typically </w:t>
      </w:r>
      <w:r w:rsidR="006B13F4" w:rsidRPr="00A33720">
        <w:rPr>
          <w:color w:val="000000"/>
        </w:rPr>
        <w:t xml:space="preserve">require specialized schooling, training, certification or a license to be able to accomplish. Employee has </w:t>
      </w:r>
      <w:r w:rsidR="006B13F4">
        <w:rPr>
          <w:color w:val="000000"/>
        </w:rPr>
        <w:t>some</w:t>
      </w:r>
      <w:r w:rsidR="006B13F4" w:rsidRPr="00A33720">
        <w:rPr>
          <w:color w:val="000000"/>
        </w:rPr>
        <w:t xml:space="preserve"> control over the planning and performance of the work, and may determine their own practices and procedures.</w:t>
      </w:r>
      <w:r w:rsidR="006B13F4">
        <w:rPr>
          <w:color w:val="000000"/>
        </w:rPr>
        <w:t xml:space="preserve">  </w:t>
      </w:r>
    </w:p>
    <w:p w14:paraId="6AD76AB0" w14:textId="77777777" w:rsidR="006B13F4" w:rsidRDefault="0094573C" w:rsidP="006B13F4">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ab/>
        <w:t xml:space="preserve">Responsibilities </w:t>
      </w:r>
      <w:r w:rsidR="006B13F4">
        <w:rPr>
          <w:color w:val="000000"/>
        </w:rPr>
        <w:t>include</w:t>
      </w:r>
      <w:r w:rsidR="006B13F4" w:rsidRPr="00A33720">
        <w:rPr>
          <w:color w:val="000000"/>
        </w:rPr>
        <w:t xml:space="preserve"> significant accountability </w:t>
      </w:r>
      <w:r w:rsidR="006B13F4">
        <w:rPr>
          <w:color w:val="000000"/>
        </w:rPr>
        <w:t>(i.e.</w:t>
      </w:r>
      <w:r w:rsidR="006B13F4" w:rsidRPr="00A33720">
        <w:rPr>
          <w:color w:val="000000"/>
        </w:rPr>
        <w:t xml:space="preserve"> could expose the City to risk or liability, generate public censure, or impact the work or reputation of the City.</w:t>
      </w:r>
      <w:r w:rsidR="006B13F4">
        <w:rPr>
          <w:color w:val="000000"/>
        </w:rPr>
        <w:t xml:space="preserve">)  </w:t>
      </w:r>
      <w:r w:rsidR="006B13F4" w:rsidRPr="00A33720">
        <w:rPr>
          <w:color w:val="000000"/>
        </w:rPr>
        <w:t xml:space="preserve">Work is performed highly independently.  Employee has significant control over the planning and performance of the work, and may </w:t>
      </w:r>
      <w:r w:rsidR="006B13F4">
        <w:rPr>
          <w:color w:val="000000"/>
        </w:rPr>
        <w:t>develop or recommend new</w:t>
      </w:r>
      <w:r w:rsidR="006B13F4" w:rsidRPr="00A33720">
        <w:rPr>
          <w:color w:val="000000"/>
        </w:rPr>
        <w:t xml:space="preserve"> practices and procedures.</w:t>
      </w:r>
      <w:r w:rsidR="006B13F4">
        <w:rPr>
          <w:color w:val="000000"/>
        </w:rPr>
        <w:t xml:space="preserve">  </w:t>
      </w:r>
    </w:p>
    <w:p w14:paraId="6524C152" w14:textId="77777777" w:rsidR="006B13F4" w:rsidRDefault="0094573C" w:rsidP="006B13F4">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ab/>
      </w:r>
      <w:r w:rsidR="006B13F4">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4"/>
    </w:p>
    <w:p w14:paraId="4E194978" w14:textId="77777777" w:rsidR="006B13F4" w:rsidRDefault="006B13F4" w:rsidP="006B13F4">
      <w:pPr>
        <w:pStyle w:val="ListParagraph"/>
        <w:ind w:left="1620" w:hanging="360"/>
        <w:rPr>
          <w:color w:val="000000"/>
        </w:rPr>
      </w:pPr>
    </w:p>
    <w:p w14:paraId="3B2462E6" w14:textId="77777777" w:rsidR="006B13F4" w:rsidRPr="0070474B" w:rsidRDefault="006B13F4" w:rsidP="006B13F4">
      <w:pPr>
        <w:rPr>
          <w:i/>
          <w:iCs/>
          <w:color w:val="000000"/>
          <w:sz w:val="20"/>
          <w:szCs w:val="20"/>
        </w:rPr>
      </w:pPr>
      <w:r>
        <w:rPr>
          <w:b/>
          <w:bCs/>
          <w:color w:val="000000"/>
        </w:rPr>
        <w:t xml:space="preserve">8.  </w:t>
      </w:r>
      <w:r w:rsidRPr="0070474B">
        <w:rPr>
          <w:b/>
          <w:bCs/>
          <w:color w:val="000000"/>
        </w:rPr>
        <w:t>Problem Solving:</w:t>
      </w:r>
      <w:r w:rsidRPr="0070474B">
        <w:rPr>
          <w:color w:val="000000"/>
        </w:rPr>
        <w:t xml:space="preserve"> </w:t>
      </w:r>
      <w:r w:rsidRPr="0070474B">
        <w:rPr>
          <w:i/>
          <w:iCs/>
          <w:color w:val="000000"/>
          <w:sz w:val="20"/>
          <w:szCs w:val="20"/>
        </w:rPr>
        <w:t xml:space="preserve">Indicate the nature of problems regularly encountered by this position. Check only one box. </w:t>
      </w:r>
    </w:p>
    <w:p w14:paraId="7DF2F761" w14:textId="3824DDFE" w:rsidR="006B13F4" w:rsidRPr="00FC15D0" w:rsidRDefault="0094573C" w:rsidP="006B13F4">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6B13F4" w:rsidRPr="00A33720">
        <w:rPr>
          <w:color w:val="000000"/>
        </w:rPr>
        <w:tab/>
      </w:r>
      <w:r w:rsidR="006B13F4" w:rsidRPr="00FC15D0">
        <w:rPr>
          <w:rFonts w:ascii="Arial" w:hAnsi="Arial" w:cs="Arial"/>
          <w:color w:val="000000"/>
        </w:rPr>
        <w:t xml:space="preserve">Most situations </w:t>
      </w:r>
      <w:r w:rsidR="006B13F4">
        <w:rPr>
          <w:rFonts w:ascii="Arial" w:hAnsi="Arial" w:cs="Arial"/>
          <w:color w:val="000000"/>
        </w:rPr>
        <w:t xml:space="preserve">are </w:t>
      </w:r>
      <w:r w:rsidR="006B13F4" w:rsidRPr="00FC15D0">
        <w:rPr>
          <w:rFonts w:ascii="Arial" w:hAnsi="Arial" w:cs="Arial"/>
          <w:color w:val="000000"/>
        </w:rPr>
        <w:t>resolved using standard procedures and established guidelines</w:t>
      </w:r>
      <w:r w:rsidR="006B13F4">
        <w:rPr>
          <w:rFonts w:ascii="Arial" w:hAnsi="Arial" w:cs="Arial"/>
          <w:color w:val="000000"/>
        </w:rPr>
        <w:t>.</w:t>
      </w:r>
    </w:p>
    <w:p w14:paraId="6D093EAB" w14:textId="77777777" w:rsidR="006B13F4" w:rsidRPr="00FC15D0" w:rsidRDefault="0094573C" w:rsidP="006B13F4">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color w:val="000000"/>
        </w:rPr>
        <w:tab/>
      </w:r>
      <w:r w:rsidR="006B13F4" w:rsidRPr="00FC15D0">
        <w:rPr>
          <w:rFonts w:ascii="Arial" w:hAnsi="Arial" w:cs="Arial"/>
          <w:color w:val="000000"/>
        </w:rPr>
        <w:t xml:space="preserve">Situations </w:t>
      </w:r>
      <w:r w:rsidR="006B13F4">
        <w:rPr>
          <w:rFonts w:ascii="Arial" w:hAnsi="Arial" w:cs="Arial"/>
          <w:color w:val="000000"/>
        </w:rPr>
        <w:t xml:space="preserve">are </w:t>
      </w:r>
      <w:r w:rsidR="006B13F4" w:rsidRPr="00FC15D0">
        <w:rPr>
          <w:rFonts w:ascii="Arial" w:hAnsi="Arial" w:cs="Arial"/>
          <w:color w:val="000000"/>
        </w:rPr>
        <w:t>somewhat varied; requires application of specific technical skills and expertise</w:t>
      </w:r>
      <w:r w:rsidR="006B13F4">
        <w:rPr>
          <w:rFonts w:ascii="Arial" w:hAnsi="Arial" w:cs="Arial"/>
          <w:color w:val="000000"/>
        </w:rPr>
        <w:t>.</w:t>
      </w:r>
    </w:p>
    <w:p w14:paraId="16B61ED5" w14:textId="3BD98086" w:rsidR="006B13F4" w:rsidRPr="00FC15D0" w:rsidRDefault="0094573C" w:rsidP="006B13F4">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Pr>
              <w:rFonts w:ascii="MS Gothic" w:eastAsia="MS Gothic" w:hAnsi="MS Gothic" w:hint="eastAsia"/>
              <w:color w:val="000000"/>
            </w:rPr>
            <w:t>☒</w:t>
          </w:r>
        </w:sdtContent>
      </w:sdt>
      <w:r w:rsidR="006B13F4" w:rsidRPr="00A33720">
        <w:rPr>
          <w:color w:val="000000"/>
        </w:rPr>
        <w:tab/>
      </w:r>
      <w:r w:rsidR="006B13F4" w:rsidRPr="00FC15D0">
        <w:rPr>
          <w:rFonts w:ascii="Arial" w:hAnsi="Arial" w:cs="Arial"/>
          <w:color w:val="000000"/>
        </w:rPr>
        <w:t>Varied situations that require significant analysis or interpretation; general precedents and practices used, but may be modified</w:t>
      </w:r>
      <w:r w:rsidR="006B13F4">
        <w:rPr>
          <w:rFonts w:ascii="Arial" w:hAnsi="Arial" w:cs="Arial"/>
          <w:color w:val="000000"/>
        </w:rPr>
        <w:t>.</w:t>
      </w:r>
    </w:p>
    <w:p w14:paraId="63C99CD4" w14:textId="77777777" w:rsidR="006B13F4" w:rsidRDefault="0094573C" w:rsidP="006B13F4">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color w:val="000000"/>
        </w:rPr>
        <w:tab/>
      </w:r>
      <w:r w:rsidR="006B13F4" w:rsidRPr="00FC15D0">
        <w:rPr>
          <w:rFonts w:ascii="Arial" w:hAnsi="Arial" w:cs="Arial"/>
          <w:color w:val="000000"/>
        </w:rPr>
        <w:t>Highly varied and unpredictable situations, complex and often non-recurring; new and creative approaches required</w:t>
      </w:r>
      <w:r w:rsidR="006B13F4">
        <w:rPr>
          <w:rFonts w:ascii="Arial" w:hAnsi="Arial" w:cs="Arial"/>
          <w:color w:val="000000"/>
        </w:rPr>
        <w:t>.</w:t>
      </w:r>
    </w:p>
    <w:p w14:paraId="50FF1AB7" w14:textId="77777777" w:rsidR="0098473F" w:rsidRPr="00AE2784" w:rsidRDefault="0098473F">
      <w:pPr>
        <w:pStyle w:val="p21"/>
        <w:ind w:left="720" w:hanging="720"/>
        <w:jc w:val="both"/>
        <w:rPr>
          <w:rFonts w:ascii="Arial" w:hAnsi="Arial" w:cs="Arial"/>
          <w:b/>
          <w:bCs/>
          <w:i/>
          <w:iCs/>
          <w:color w:val="000000"/>
        </w:rPr>
      </w:pPr>
    </w:p>
    <w:p w14:paraId="1DFB0CD1" w14:textId="77777777" w:rsidR="006B13F4" w:rsidRPr="00A33720" w:rsidRDefault="006B13F4" w:rsidP="006B13F4">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3276D04" w14:textId="77777777" w:rsidR="006B13F4" w:rsidRPr="00A33720" w:rsidRDefault="006B13F4" w:rsidP="006B13F4">
      <w:pPr>
        <w:pStyle w:val="p16"/>
        <w:numPr>
          <w:ilvl w:val="0"/>
          <w:numId w:val="18"/>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A8ACD51DF0274123A7FACC751DB6C358"/>
          </w:placeholder>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6BB0993370114C4AA6DC88BD742372A8"/>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5A8E0A0B" w14:textId="77777777" w:rsidR="006B13F4" w:rsidRPr="00A33720" w:rsidRDefault="006B13F4" w:rsidP="006B13F4">
      <w:pPr>
        <w:pStyle w:val="p22"/>
        <w:numPr>
          <w:ilvl w:val="0"/>
          <w:numId w:val="18"/>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3D6190BA45D24A98A69230277AC38C85"/>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Light</w:t>
          </w:r>
        </w:sdtContent>
      </w:sdt>
      <w:r w:rsidRPr="00A33720">
        <w:rPr>
          <w:rFonts w:ascii="Arial" w:hAnsi="Arial" w:cs="Arial"/>
          <w:color w:val="000000"/>
        </w:rPr>
        <w:t xml:space="preserve"> .</w:t>
      </w:r>
    </w:p>
    <w:p w14:paraId="16242ECD" w14:textId="77777777" w:rsidR="006B13F4" w:rsidRDefault="006B13F4" w:rsidP="006B13F4">
      <w:pPr>
        <w:pStyle w:val="p22"/>
        <w:numPr>
          <w:ilvl w:val="0"/>
          <w:numId w:val="18"/>
        </w:numPr>
        <w:suppressAutoHyphens w:val="0"/>
        <w:autoSpaceDN w:val="0"/>
        <w:adjustRightInd w:val="0"/>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05242A0B" w14:textId="77777777" w:rsidR="006B13F4" w:rsidRPr="009D5D31" w:rsidRDefault="0094573C" w:rsidP="006B13F4">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6B13F4">
            <w:rPr>
              <w:rFonts w:ascii="MS Gothic" w:eastAsia="MS Gothic" w:hAnsi="MS Gothic" w:cs="Arial" w:hint="eastAsia"/>
              <w:color w:val="000000"/>
            </w:rPr>
            <w:t>☒</w:t>
          </w:r>
        </w:sdtContent>
      </w:sdt>
      <w:r w:rsidR="006B13F4">
        <w:rPr>
          <w:rFonts w:ascii="Arial" w:hAnsi="Arial" w:cs="Arial"/>
          <w:color w:val="000000"/>
        </w:rPr>
        <w:tab/>
        <w:t>Office environment / no specific or unusual physical or environmental demands.</w:t>
      </w:r>
    </w:p>
    <w:p w14:paraId="576DAAFB" w14:textId="77777777" w:rsidR="006B13F4" w:rsidRPr="00A33720" w:rsidRDefault="0094573C" w:rsidP="006B13F4">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w:t>
      </w:r>
      <w:r w:rsidR="006B13F4">
        <w:rPr>
          <w:rFonts w:ascii="Arial" w:hAnsi="Arial" w:cs="Arial"/>
          <w:color w:val="000000"/>
        </w:rPr>
        <w:tab/>
      </w:r>
      <w:r w:rsidR="006B13F4" w:rsidRPr="00A33720">
        <w:rPr>
          <w:rFonts w:ascii="Arial" w:hAnsi="Arial" w:cs="Arial"/>
          <w:color w:val="000000"/>
        </w:rPr>
        <w:t>Work on and around heavy construction equipment</w:t>
      </w:r>
      <w:r w:rsidR="006B13F4">
        <w:rPr>
          <w:rFonts w:ascii="Arial" w:hAnsi="Arial" w:cs="Arial"/>
          <w:color w:val="000000"/>
        </w:rPr>
        <w:t xml:space="preserve"> ____%</w:t>
      </w:r>
    </w:p>
    <w:p w14:paraId="254547DC" w14:textId="77777777" w:rsidR="006B13F4" w:rsidRPr="00A33720" w:rsidRDefault="0094573C" w:rsidP="006B13F4">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w:t>
      </w:r>
      <w:r w:rsidR="006B13F4">
        <w:rPr>
          <w:rFonts w:ascii="Arial" w:hAnsi="Arial" w:cs="Arial"/>
          <w:color w:val="000000"/>
        </w:rPr>
        <w:tab/>
      </w:r>
      <w:r w:rsidR="006B13F4" w:rsidRPr="00A33720">
        <w:rPr>
          <w:rFonts w:ascii="Arial" w:hAnsi="Arial" w:cs="Arial"/>
          <w:color w:val="000000"/>
        </w:rPr>
        <w:t xml:space="preserve">Exposure to toxic elements/hazardous </w:t>
      </w:r>
      <w:proofErr w:type="gramStart"/>
      <w:r w:rsidR="006B13F4" w:rsidRPr="00A33720">
        <w:rPr>
          <w:rFonts w:ascii="Arial" w:hAnsi="Arial" w:cs="Arial"/>
          <w:color w:val="000000"/>
        </w:rPr>
        <w:t>chemicals</w:t>
      </w:r>
      <w:r w:rsidR="006B13F4">
        <w:rPr>
          <w:rFonts w:ascii="Arial" w:hAnsi="Arial" w:cs="Arial"/>
          <w:color w:val="000000"/>
        </w:rPr>
        <w:t xml:space="preserve">  _</w:t>
      </w:r>
      <w:proofErr w:type="gramEnd"/>
      <w:r w:rsidR="006B13F4">
        <w:rPr>
          <w:rFonts w:ascii="Arial" w:hAnsi="Arial" w:cs="Arial"/>
          <w:color w:val="000000"/>
        </w:rPr>
        <w:t>___%</w:t>
      </w:r>
    </w:p>
    <w:p w14:paraId="6DE2933E" w14:textId="77777777" w:rsidR="006B13F4" w:rsidRPr="00A33720" w:rsidRDefault="0094573C" w:rsidP="006B13F4">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w:t>
      </w:r>
      <w:r w:rsidR="006B13F4">
        <w:rPr>
          <w:rFonts w:ascii="Arial" w:hAnsi="Arial" w:cs="Arial"/>
          <w:color w:val="000000"/>
        </w:rPr>
        <w:tab/>
      </w:r>
      <w:r w:rsidR="006B13F4" w:rsidRPr="00A33720">
        <w:rPr>
          <w:rFonts w:ascii="Arial" w:hAnsi="Arial" w:cs="Arial"/>
          <w:color w:val="000000"/>
        </w:rPr>
        <w:t>Work at heights in excess of 20 feet</w:t>
      </w:r>
      <w:r w:rsidR="006B13F4">
        <w:rPr>
          <w:rFonts w:ascii="Arial" w:hAnsi="Arial" w:cs="Arial"/>
          <w:color w:val="000000"/>
        </w:rPr>
        <w:t xml:space="preserve"> ___%</w:t>
      </w:r>
    </w:p>
    <w:p w14:paraId="2837A6F0" w14:textId="77777777" w:rsidR="006B13F4" w:rsidRPr="00A33720" w:rsidRDefault="0094573C" w:rsidP="006B13F4">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w:t>
      </w:r>
      <w:r w:rsidR="006B13F4">
        <w:rPr>
          <w:rFonts w:ascii="Arial" w:hAnsi="Arial" w:cs="Arial"/>
          <w:color w:val="000000"/>
        </w:rPr>
        <w:tab/>
      </w:r>
      <w:r w:rsidR="006B13F4" w:rsidRPr="00A33720">
        <w:rPr>
          <w:rFonts w:ascii="Arial" w:hAnsi="Arial" w:cs="Arial"/>
          <w:color w:val="000000"/>
        </w:rPr>
        <w:t>More than occasional exposure to poor air quality (excessive dust, smoke, fumes, gases, etc.)</w:t>
      </w:r>
      <w:r w:rsidR="006B13F4">
        <w:rPr>
          <w:rFonts w:ascii="Arial" w:hAnsi="Arial" w:cs="Arial"/>
          <w:color w:val="000000"/>
        </w:rPr>
        <w:t xml:space="preserve"> ____%</w:t>
      </w:r>
    </w:p>
    <w:p w14:paraId="7A0C10F0" w14:textId="77777777" w:rsidR="006B13F4" w:rsidRPr="00A33720" w:rsidRDefault="0094573C" w:rsidP="006B13F4">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w:t>
      </w:r>
      <w:r w:rsidR="006B13F4">
        <w:rPr>
          <w:rFonts w:ascii="Arial" w:hAnsi="Arial" w:cs="Arial"/>
          <w:color w:val="000000"/>
        </w:rPr>
        <w:tab/>
      </w:r>
      <w:r w:rsidR="006B13F4" w:rsidRPr="00A33720">
        <w:rPr>
          <w:rFonts w:ascii="Arial" w:hAnsi="Arial" w:cs="Arial"/>
          <w:color w:val="000000"/>
        </w:rPr>
        <w:t>Exposure to weather or temperature extremes</w:t>
      </w:r>
      <w:r w:rsidR="006B13F4">
        <w:rPr>
          <w:rFonts w:ascii="Arial" w:hAnsi="Arial" w:cs="Arial"/>
          <w:color w:val="000000"/>
        </w:rPr>
        <w:t xml:space="preserve"> ___%</w:t>
      </w:r>
    </w:p>
    <w:p w14:paraId="3BF2B987" w14:textId="77777777" w:rsidR="006B13F4" w:rsidRPr="00A33720" w:rsidRDefault="0094573C" w:rsidP="006B13F4">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6B13F4">
            <w:rPr>
              <w:rFonts w:ascii="MS Gothic" w:eastAsia="MS Gothic" w:hAnsi="MS Gothic" w:cs="Arial" w:hint="eastAsia"/>
            </w:rPr>
            <w:t>☐</w:t>
          </w:r>
        </w:sdtContent>
      </w:sdt>
      <w:r w:rsidR="006B13F4" w:rsidRPr="00A33720">
        <w:rPr>
          <w:rFonts w:ascii="Arial" w:hAnsi="Arial" w:cs="Arial"/>
        </w:rPr>
        <w:t xml:space="preserve"> </w:t>
      </w:r>
      <w:r w:rsidR="006B13F4">
        <w:rPr>
          <w:rFonts w:ascii="Arial" w:hAnsi="Arial" w:cs="Arial"/>
        </w:rPr>
        <w:tab/>
      </w:r>
      <w:r w:rsidR="006B13F4" w:rsidRPr="00A33720">
        <w:rPr>
          <w:rFonts w:ascii="Arial" w:hAnsi="Arial" w:cs="Arial"/>
        </w:rPr>
        <w:t>Isolation</w:t>
      </w:r>
      <w:r w:rsidR="006B13F4">
        <w:rPr>
          <w:rFonts w:ascii="Arial" w:hAnsi="Arial" w:cs="Arial"/>
        </w:rPr>
        <w:t xml:space="preserve"> ____%</w:t>
      </w:r>
    </w:p>
    <w:p w14:paraId="69C45113" w14:textId="77777777" w:rsidR="006B13F4" w:rsidRPr="00A33720" w:rsidRDefault="0094573C" w:rsidP="006B13F4">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rPr>
            <w:t>☐</w:t>
          </w:r>
        </w:sdtContent>
      </w:sdt>
      <w:r w:rsidR="006B13F4" w:rsidRPr="00A33720">
        <w:rPr>
          <w:rFonts w:ascii="Arial" w:hAnsi="Arial" w:cs="Arial"/>
        </w:rPr>
        <w:t xml:space="preserve"> </w:t>
      </w:r>
      <w:r w:rsidR="006B13F4">
        <w:rPr>
          <w:rFonts w:ascii="Arial" w:hAnsi="Arial" w:cs="Arial"/>
        </w:rPr>
        <w:tab/>
      </w:r>
      <w:r w:rsidR="006B13F4" w:rsidRPr="00A33720">
        <w:rPr>
          <w:rFonts w:ascii="Arial" w:hAnsi="Arial" w:cs="Arial"/>
        </w:rPr>
        <w:t>Exposure to light or noise extremes</w:t>
      </w:r>
      <w:r w:rsidR="006B13F4">
        <w:rPr>
          <w:rFonts w:ascii="Arial" w:hAnsi="Arial" w:cs="Arial"/>
        </w:rPr>
        <w:t xml:space="preserve"> ____%</w:t>
      </w:r>
    </w:p>
    <w:p w14:paraId="2B67285C" w14:textId="77777777" w:rsidR="006B13F4" w:rsidRDefault="0094573C" w:rsidP="006B13F4">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rPr>
            <w:t>☐</w:t>
          </w:r>
        </w:sdtContent>
      </w:sdt>
      <w:r w:rsidR="006B13F4" w:rsidRPr="00A33720">
        <w:rPr>
          <w:rFonts w:ascii="Arial" w:hAnsi="Arial" w:cs="Arial"/>
        </w:rPr>
        <w:t xml:space="preserve"> </w:t>
      </w:r>
      <w:r w:rsidR="006B13F4">
        <w:rPr>
          <w:rFonts w:ascii="Arial" w:hAnsi="Arial" w:cs="Arial"/>
        </w:rPr>
        <w:tab/>
      </w:r>
      <w:r w:rsidR="006B13F4" w:rsidRPr="00A33720">
        <w:rPr>
          <w:rFonts w:ascii="Arial" w:hAnsi="Arial" w:cs="Arial"/>
        </w:rPr>
        <w:t>Regular travel outside the City</w:t>
      </w:r>
      <w:r w:rsidR="006B13F4">
        <w:rPr>
          <w:rFonts w:ascii="Arial" w:hAnsi="Arial" w:cs="Arial"/>
        </w:rPr>
        <w:t xml:space="preserve"> ____%</w:t>
      </w:r>
    </w:p>
    <w:p w14:paraId="2F841ED3" w14:textId="77777777" w:rsidR="006B13F4" w:rsidRDefault="0094573C" w:rsidP="006B13F4">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6B13F4">
            <w:rPr>
              <w:rFonts w:ascii="MS Gothic" w:eastAsia="MS Gothic" w:hAnsi="MS Gothic" w:cs="Arial" w:hint="eastAsia"/>
            </w:rPr>
            <w:t>☐</w:t>
          </w:r>
        </w:sdtContent>
      </w:sdt>
      <w:r w:rsidR="006B13F4" w:rsidRPr="00A33720">
        <w:rPr>
          <w:rFonts w:ascii="Arial" w:hAnsi="Arial" w:cs="Arial"/>
        </w:rPr>
        <w:t xml:space="preserve"> </w:t>
      </w:r>
      <w:r w:rsidR="006B13F4">
        <w:rPr>
          <w:rFonts w:ascii="Arial" w:hAnsi="Arial" w:cs="Arial"/>
        </w:rPr>
        <w:tab/>
        <w:t>Risk of injury _______________________________(list) ____%</w:t>
      </w:r>
    </w:p>
    <w:p w14:paraId="7A9F507A" w14:textId="77777777" w:rsidR="006B13F4" w:rsidRPr="00A33720" w:rsidRDefault="0094573C" w:rsidP="006B13F4">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6B13F4">
            <w:rPr>
              <w:rFonts w:ascii="MS Gothic" w:eastAsia="MS Gothic" w:hAnsi="MS Gothic" w:cs="Arial" w:hint="eastAsia"/>
            </w:rPr>
            <w:t>☐</w:t>
          </w:r>
        </w:sdtContent>
      </w:sdt>
      <w:r w:rsidR="006B13F4" w:rsidRPr="00A33720">
        <w:rPr>
          <w:rFonts w:ascii="Arial" w:hAnsi="Arial" w:cs="Arial"/>
        </w:rPr>
        <w:t xml:space="preserve"> </w:t>
      </w:r>
      <w:r w:rsidR="006B13F4">
        <w:rPr>
          <w:rFonts w:ascii="Arial" w:hAnsi="Arial" w:cs="Arial"/>
        </w:rPr>
        <w:tab/>
        <w:t>Significant physical exertion required to_____________________    ___%</w:t>
      </w:r>
    </w:p>
    <w:p w14:paraId="4CDF51A1" w14:textId="77777777" w:rsidR="006B13F4" w:rsidRPr="0070474B" w:rsidRDefault="0094573C" w:rsidP="006B13F4">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6B13F4">
            <w:rPr>
              <w:rFonts w:ascii="MS Gothic" w:eastAsia="MS Gothic" w:hAnsi="MS Gothic" w:cs="Arial" w:hint="eastAsia"/>
            </w:rPr>
            <w:t>☒</w:t>
          </w:r>
        </w:sdtContent>
      </w:sdt>
      <w:r w:rsidR="006B13F4" w:rsidRPr="00A33720">
        <w:rPr>
          <w:rFonts w:ascii="Arial" w:hAnsi="Arial" w:cs="Arial"/>
        </w:rPr>
        <w:t xml:space="preserve"> </w:t>
      </w:r>
      <w:r w:rsidR="006B13F4">
        <w:rPr>
          <w:rFonts w:ascii="Arial" w:hAnsi="Arial" w:cs="Arial"/>
        </w:rPr>
        <w:tab/>
      </w:r>
      <w:r w:rsidR="006B13F4" w:rsidRPr="00A33720">
        <w:rPr>
          <w:rFonts w:ascii="Arial" w:hAnsi="Arial" w:cs="Arial"/>
        </w:rPr>
        <w:t>Other (describe)</w:t>
      </w:r>
      <w:r w:rsidR="006B13F4">
        <w:rPr>
          <w:rFonts w:ascii="Arial" w:hAnsi="Arial" w:cs="Arial"/>
        </w:rPr>
        <w:t>:</w:t>
      </w:r>
      <w:r w:rsidR="006B13F4" w:rsidRPr="00A33720">
        <w:rPr>
          <w:rFonts w:ascii="Arial" w:hAnsi="Arial" w:cs="Arial"/>
        </w:rPr>
        <w:t xml:space="preserve"> </w:t>
      </w:r>
      <w:r w:rsidR="006B13F4" w:rsidRPr="0070474B">
        <w:rPr>
          <w:rFonts w:ascii="Arial" w:hAnsi="Arial" w:cs="Arial"/>
          <w:u w:val="single"/>
        </w:rPr>
        <w:t>Lifting boxes up to 50 lbs on a regular basis, constant standing.</w:t>
      </w:r>
    </w:p>
    <w:p w14:paraId="2E4B6A53" w14:textId="095BA29B" w:rsidR="006B13F4" w:rsidRPr="00401F5D" w:rsidRDefault="006B13F4" w:rsidP="006B13F4">
      <w:pPr>
        <w:pStyle w:val="p22"/>
        <w:numPr>
          <w:ilvl w:val="0"/>
          <w:numId w:val="18"/>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9:00</w:t>
      </w:r>
      <w:r w:rsidRPr="00A33720">
        <w:rPr>
          <w:rFonts w:ascii="Arial" w:hAnsi="Arial" w:cs="Arial"/>
          <w:color w:val="000000"/>
        </w:rPr>
        <w:t xml:space="preserve"> a.m. – </w:t>
      </w:r>
      <w:r>
        <w:rPr>
          <w:rFonts w:ascii="Arial" w:hAnsi="Arial" w:cs="Arial"/>
          <w:color w:val="000000"/>
        </w:rPr>
        <w:t>8:00</w:t>
      </w:r>
      <w:r w:rsidRPr="00A33720">
        <w:rPr>
          <w:rFonts w:ascii="Arial" w:hAnsi="Arial" w:cs="Arial"/>
          <w:color w:val="000000"/>
        </w:rPr>
        <w:t xml:space="preserve"> p.m. Monday – </w:t>
      </w:r>
      <w:r>
        <w:rPr>
          <w:rFonts w:ascii="Arial" w:hAnsi="Arial" w:cs="Arial"/>
          <w:color w:val="000000"/>
        </w:rPr>
        <w:t>Thursday. 9am-5pm Friday-Saturday</w:t>
      </w:r>
      <w:r w:rsidR="00401F5D" w:rsidRPr="00401F5D">
        <w:rPr>
          <w:rFonts w:ascii="Arial" w:hAnsi="Arial" w:cs="Arial"/>
          <w:color w:val="000000"/>
        </w:rPr>
        <w:t>,</w:t>
      </w:r>
      <w:r w:rsidR="00401F5D">
        <w:rPr>
          <w:rFonts w:ascii="Arial" w:hAnsi="Arial" w:cs="Arial"/>
          <w:color w:val="000000"/>
        </w:rPr>
        <w:t xml:space="preserve"> however persons in this position may be assigned to attend meetings or run activities in the evenings, early morning or on weekends.</w:t>
      </w:r>
      <w:r w:rsidR="00401F5D" w:rsidRPr="00401F5D">
        <w:rPr>
          <w:rFonts w:ascii="Arial" w:hAnsi="Arial" w:cs="Arial"/>
          <w:color w:val="000000"/>
        </w:rPr>
        <w:t xml:space="preserve"> </w:t>
      </w:r>
    </w:p>
    <w:p w14:paraId="1E3ACE04" w14:textId="77777777" w:rsidR="006B13F4" w:rsidRPr="00401F5D" w:rsidRDefault="006B13F4" w:rsidP="006B13F4">
      <w:pPr>
        <w:pStyle w:val="p22"/>
        <w:numPr>
          <w:ilvl w:val="0"/>
          <w:numId w:val="18"/>
        </w:numPr>
        <w:suppressAutoHyphens w:val="0"/>
        <w:autoSpaceDN w:val="0"/>
        <w:adjustRightInd w:val="0"/>
        <w:ind w:left="1080"/>
        <w:jc w:val="both"/>
        <w:rPr>
          <w:rFonts w:ascii="Arial" w:hAnsi="Arial" w:cs="Arial"/>
          <w:color w:val="000000"/>
        </w:rPr>
      </w:pPr>
      <w:r w:rsidRPr="00401F5D">
        <w:rPr>
          <w:rFonts w:ascii="Arial" w:hAnsi="Arial" w:cs="Arial"/>
          <w:color w:val="000000"/>
        </w:rPr>
        <w:t xml:space="preserve"> Variations include (check all that apply):</w:t>
      </w:r>
    </w:p>
    <w:p w14:paraId="50FE3D74" w14:textId="77777777" w:rsidR="006B13F4" w:rsidRPr="00A33720" w:rsidRDefault="0094573C" w:rsidP="006B13F4">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Frequent or regular overtime</w:t>
      </w:r>
    </w:p>
    <w:p w14:paraId="4488685A" w14:textId="77777777" w:rsidR="006B13F4" w:rsidRPr="00A33720" w:rsidRDefault="0094573C" w:rsidP="006B13F4">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6B13F4" w:rsidRPr="00A33720">
            <w:rPr>
              <w:rFonts w:ascii="Segoe UI Symbol" w:eastAsia="MS Gothic" w:hAnsi="Segoe UI Symbol" w:cs="Segoe UI Symbol"/>
              <w:color w:val="000000"/>
            </w:rPr>
            <w:t>☐</w:t>
          </w:r>
        </w:sdtContent>
      </w:sdt>
      <w:r w:rsidR="006B13F4" w:rsidRPr="00A33720">
        <w:rPr>
          <w:rFonts w:ascii="Arial" w:hAnsi="Arial" w:cs="Arial"/>
          <w:color w:val="000000"/>
        </w:rPr>
        <w:t xml:space="preserve"> Subject to emergency call out</w:t>
      </w:r>
    </w:p>
    <w:p w14:paraId="40181D09" w14:textId="6B55EF53" w:rsidR="006B13F4" w:rsidRPr="00A33720" w:rsidRDefault="0094573C" w:rsidP="006B13F4">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6B13F4" w:rsidRPr="00A33720">
        <w:rPr>
          <w:rFonts w:ascii="Arial" w:hAnsi="Arial" w:cs="Arial"/>
          <w:color w:val="000000"/>
        </w:rPr>
        <w:t xml:space="preserve"> </w:t>
      </w:r>
      <w:r w:rsidR="006B13F4">
        <w:rPr>
          <w:rFonts w:ascii="Arial" w:hAnsi="Arial" w:cs="Arial"/>
          <w:color w:val="000000"/>
        </w:rPr>
        <w:t xml:space="preserve">Split or </w:t>
      </w:r>
      <w:r w:rsidR="006B13F4" w:rsidRPr="00A33720">
        <w:rPr>
          <w:rFonts w:ascii="Arial" w:hAnsi="Arial" w:cs="Arial"/>
          <w:color w:val="000000"/>
        </w:rPr>
        <w:t>Night shift</w:t>
      </w:r>
      <w:r w:rsidR="006B13F4">
        <w:rPr>
          <w:rFonts w:ascii="Arial" w:hAnsi="Arial" w:cs="Arial"/>
          <w:color w:val="000000"/>
        </w:rPr>
        <w:t>s</w:t>
      </w:r>
    </w:p>
    <w:p w14:paraId="781EC206" w14:textId="77777777" w:rsidR="006B13F4" w:rsidRPr="00A33720" w:rsidRDefault="006B13F4" w:rsidP="006B13F4">
      <w:pPr>
        <w:pStyle w:val="p22"/>
        <w:ind w:left="1080" w:firstLine="360"/>
        <w:jc w:val="both"/>
        <w:rPr>
          <w:rFonts w:ascii="Arial" w:hAnsi="Arial" w:cs="Arial"/>
          <w:color w:val="000000"/>
        </w:rPr>
      </w:pPr>
    </w:p>
    <w:p w14:paraId="4F0665A0" w14:textId="77777777" w:rsidR="006B13F4" w:rsidRPr="00A33720" w:rsidRDefault="006B13F4" w:rsidP="006B13F4">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4375984C" w14:textId="77777777" w:rsidR="006B13F4" w:rsidRDefault="006B13F4" w:rsidP="006B13F4">
      <w:pPr>
        <w:pStyle w:val="p14"/>
        <w:numPr>
          <w:ilvl w:val="0"/>
          <w:numId w:val="19"/>
        </w:numPr>
        <w:suppressAutoHyphens w:val="0"/>
        <w:autoSpaceDN w:val="0"/>
        <w:adjustRightInd w:val="0"/>
        <w:jc w:val="both"/>
        <w:rPr>
          <w:rFonts w:ascii="Arial" w:hAnsi="Arial" w:cs="Arial"/>
          <w:color w:val="000000"/>
        </w:rPr>
      </w:pPr>
      <w:r>
        <w:rPr>
          <w:rFonts w:ascii="Arial" w:hAnsi="Arial" w:cs="Arial"/>
          <w:color w:val="000000"/>
        </w:rPr>
        <w:t>Check item(s) that describe involvement in the budgetary process:</w:t>
      </w:r>
    </w:p>
    <w:p w14:paraId="1160680A" w14:textId="3C917556" w:rsidR="006B13F4" w:rsidRPr="006F5A7C" w:rsidRDefault="0094573C" w:rsidP="006B13F4">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67776">
            <w:rPr>
              <w:rFonts w:ascii="MS Gothic" w:eastAsia="MS Gothic" w:hAnsi="MS Gothic" w:cs="Arial" w:hint="eastAsia"/>
            </w:rPr>
            <w:t>☐</w:t>
          </w:r>
        </w:sdtContent>
      </w:sdt>
      <w:r w:rsidR="006B13F4">
        <w:rPr>
          <w:rFonts w:ascii="Arial" w:hAnsi="Arial" w:cs="Arial"/>
        </w:rPr>
        <w:t xml:space="preserve"> Not applicable </w:t>
      </w:r>
      <w:r w:rsidR="006B13F4"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667776">
            <w:rPr>
              <w:rFonts w:ascii="MS Gothic" w:eastAsia="MS Gothic" w:hAnsi="MS Gothic" w:cs="Arial" w:hint="eastAsia"/>
            </w:rPr>
            <w:t>☒</w:t>
          </w:r>
        </w:sdtContent>
      </w:sdt>
      <w:r w:rsidR="006B13F4">
        <w:rPr>
          <w:rFonts w:ascii="Arial" w:hAnsi="Arial" w:cs="Arial"/>
        </w:rPr>
        <w:t xml:space="preserve"> Input</w:t>
      </w:r>
      <w:r w:rsidR="006B13F4"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B13F4" w:rsidRPr="006F5A7C">
            <w:rPr>
              <w:rFonts w:ascii="Segoe UI Symbol" w:eastAsia="MS Gothic" w:hAnsi="Segoe UI Symbol" w:cs="Segoe UI Symbol"/>
            </w:rPr>
            <w:t>☐</w:t>
          </w:r>
        </w:sdtContent>
      </w:sdt>
      <w:r w:rsidR="006B13F4">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B13F4" w:rsidRPr="006F5A7C">
            <w:rPr>
              <w:rFonts w:ascii="Segoe UI Symbol" w:eastAsia="MS Gothic" w:hAnsi="Segoe UI Symbol" w:cs="Segoe UI Symbol"/>
            </w:rPr>
            <w:t>☐</w:t>
          </w:r>
        </w:sdtContent>
      </w:sdt>
      <w:r w:rsidR="006B13F4">
        <w:rPr>
          <w:rFonts w:ascii="Arial" w:hAnsi="Arial" w:cs="Arial"/>
        </w:rPr>
        <w:t xml:space="preserve"> Forecast </w:t>
      </w:r>
      <w:r w:rsidR="006B13F4"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B13F4" w:rsidRPr="006F5A7C">
            <w:rPr>
              <w:rFonts w:ascii="Segoe UI Symbol" w:eastAsia="MS Gothic" w:hAnsi="Segoe UI Symbol" w:cs="Segoe UI Symbol"/>
            </w:rPr>
            <w:t>☐</w:t>
          </w:r>
        </w:sdtContent>
      </w:sdt>
      <w:r w:rsidR="006B13F4">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B13F4" w:rsidRPr="006F5A7C">
            <w:rPr>
              <w:rFonts w:ascii="Segoe UI Symbol" w:eastAsia="MS Gothic" w:hAnsi="Segoe UI Symbol" w:cs="Segoe UI Symbol"/>
            </w:rPr>
            <w:t>☐</w:t>
          </w:r>
        </w:sdtContent>
      </w:sdt>
      <w:r w:rsidR="006B13F4">
        <w:rPr>
          <w:rFonts w:ascii="Arial" w:hAnsi="Arial" w:cs="Arial"/>
        </w:rPr>
        <w:t xml:space="preserve"> Approve</w:t>
      </w:r>
    </w:p>
    <w:p w14:paraId="3A840599" w14:textId="77777777" w:rsidR="006B13F4" w:rsidRDefault="006B13F4" w:rsidP="006B13F4">
      <w:pPr>
        <w:pStyle w:val="ListParagraph"/>
        <w:numPr>
          <w:ilvl w:val="0"/>
          <w:numId w:val="19"/>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75D7A0BC" w14:textId="77777777" w:rsidR="006B13F4" w:rsidRPr="00A33720" w:rsidRDefault="0094573C" w:rsidP="006B13F4">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ab/>
      </w:r>
      <w:r w:rsidR="006B13F4">
        <w:rPr>
          <w:color w:val="000000"/>
        </w:rPr>
        <w:t xml:space="preserve">Significant – as would be typified by purchasing authorization up to $25,000, or responsibility for operation or use of very high-level equipment/assets.  </w:t>
      </w:r>
    </w:p>
    <w:p w14:paraId="6C3E4A8C" w14:textId="77777777" w:rsidR="006B13F4" w:rsidRPr="00A33720" w:rsidRDefault="0094573C" w:rsidP="006B13F4">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ab/>
      </w:r>
      <w:r w:rsidR="006B13F4">
        <w:rPr>
          <w:color w:val="000000"/>
        </w:rPr>
        <w:t xml:space="preserve">Moderate – as would be typified by purchasing authority up to $5,000 or responsibility for operation or use of equipment/assets of moderate value.  </w:t>
      </w:r>
    </w:p>
    <w:p w14:paraId="2CBEDF9C" w14:textId="77777777" w:rsidR="006B13F4" w:rsidRDefault="0094573C" w:rsidP="006B13F4">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6B13F4">
            <w:rPr>
              <w:rFonts w:ascii="MS Gothic" w:eastAsia="MS Gothic" w:hAnsi="MS Gothic" w:hint="eastAsia"/>
              <w:color w:val="000000"/>
            </w:rPr>
            <w:t>☒</w:t>
          </w:r>
        </w:sdtContent>
      </w:sdt>
      <w:r w:rsidR="006B13F4" w:rsidRPr="00A33720">
        <w:rPr>
          <w:color w:val="000000"/>
        </w:rPr>
        <w:tab/>
      </w:r>
      <w:r w:rsidR="006B13F4">
        <w:rPr>
          <w:color w:val="000000"/>
        </w:rPr>
        <w:t xml:space="preserve">None/Low – employees with no purchasing authority or responsibility for operation or use of equipment/assets of modest value.  </w:t>
      </w:r>
    </w:p>
    <w:p w14:paraId="31953C2A" w14:textId="77777777" w:rsidR="006B13F4" w:rsidRPr="00A33720" w:rsidRDefault="006B13F4" w:rsidP="006B13F4">
      <w:pPr>
        <w:pStyle w:val="p14"/>
        <w:numPr>
          <w:ilvl w:val="0"/>
          <w:numId w:val="19"/>
        </w:numPr>
        <w:suppressAutoHyphens w:val="0"/>
        <w:autoSpaceDN w:val="0"/>
        <w:adjustRightInd w:val="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06F8FEE" w14:textId="77777777" w:rsidR="00667776" w:rsidRDefault="00667776">
      <w:pPr>
        <w:pStyle w:val="p23"/>
        <w:jc w:val="both"/>
        <w:rPr>
          <w:rFonts w:ascii="Arial" w:hAnsi="Arial" w:cs="Arial"/>
          <w:i/>
          <w:iCs/>
          <w:color w:val="000000"/>
        </w:rPr>
      </w:pPr>
    </w:p>
    <w:p w14:paraId="047BF794" w14:textId="334F334B" w:rsidR="0098473F" w:rsidRPr="00AE2784" w:rsidRDefault="00DD5999">
      <w:pPr>
        <w:pStyle w:val="p23"/>
        <w:jc w:val="both"/>
        <w:rPr>
          <w:rFonts w:ascii="Arial" w:hAnsi="Arial" w:cs="Arial"/>
          <w:i/>
          <w:iCs/>
          <w:color w:val="000000"/>
        </w:rPr>
      </w:pPr>
      <w:r w:rsidRPr="00AE2784">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22D58CE2" w14:textId="77777777" w:rsidR="0098473F" w:rsidRPr="00AE2784" w:rsidRDefault="0098473F">
      <w:pPr>
        <w:pStyle w:val="t20"/>
        <w:jc w:val="both"/>
        <w:rPr>
          <w:rFonts w:ascii="Arial" w:hAnsi="Arial" w:cs="Arial"/>
          <w:color w:val="000000"/>
        </w:rPr>
      </w:pPr>
    </w:p>
    <w:p w14:paraId="758A82B4" w14:textId="77777777" w:rsidR="0098473F" w:rsidRPr="00AE2784" w:rsidRDefault="00DD5999">
      <w:pPr>
        <w:pStyle w:val="t20"/>
        <w:jc w:val="both"/>
        <w:rPr>
          <w:rFonts w:ascii="Arial" w:hAnsi="Arial" w:cs="Arial"/>
          <w:color w:val="000000"/>
        </w:rPr>
      </w:pPr>
      <w:r w:rsidRPr="00AE2784">
        <w:rPr>
          <w:rFonts w:ascii="Arial" w:hAnsi="Arial" w:cs="Arial"/>
          <w:color w:val="000000"/>
        </w:rPr>
        <w:t xml:space="preserve">Drafted: </w:t>
      </w:r>
    </w:p>
    <w:p w14:paraId="5DC533F7" w14:textId="77777777" w:rsidR="0098473F" w:rsidRPr="00AE2784" w:rsidRDefault="00DD5999">
      <w:pPr>
        <w:pStyle w:val="p13"/>
        <w:jc w:val="both"/>
        <w:rPr>
          <w:rFonts w:ascii="Arial" w:hAnsi="Arial" w:cs="Arial"/>
          <w:color w:val="000000"/>
        </w:rPr>
      </w:pPr>
      <w:r w:rsidRPr="00AE2784">
        <w:rPr>
          <w:rFonts w:ascii="Arial" w:hAnsi="Arial" w:cs="Arial"/>
          <w:color w:val="000000"/>
        </w:rPr>
        <w:t xml:space="preserve">Adopted: </w:t>
      </w:r>
    </w:p>
    <w:p w14:paraId="71677F3E" w14:textId="77777777" w:rsidR="0098473F" w:rsidRPr="00AE2784" w:rsidRDefault="00DD5999">
      <w:pPr>
        <w:rPr>
          <w:color w:val="000000"/>
        </w:rPr>
      </w:pPr>
      <w:r w:rsidRPr="00AE2784">
        <w:rPr>
          <w:color w:val="000000"/>
        </w:rPr>
        <w:t xml:space="preserve">Revised: </w:t>
      </w:r>
    </w:p>
    <w:p w14:paraId="2A8958AC" w14:textId="77777777" w:rsidR="0098473F" w:rsidRPr="00AE2784" w:rsidRDefault="0098473F">
      <w:pPr>
        <w:rPr>
          <w:b/>
        </w:rPr>
      </w:pPr>
    </w:p>
    <w:p w14:paraId="721B8EBB" w14:textId="77777777" w:rsidR="0098473F" w:rsidRPr="00AE2784" w:rsidRDefault="0098473F">
      <w:pPr>
        <w:rPr>
          <w:b/>
        </w:rPr>
      </w:pPr>
    </w:p>
    <w:p w14:paraId="263F8A61" w14:textId="77777777" w:rsidR="0098473F" w:rsidRPr="00AE2784" w:rsidRDefault="0098473F">
      <w:pPr>
        <w:rPr>
          <w:b/>
        </w:rPr>
      </w:pPr>
    </w:p>
    <w:p w14:paraId="6EAC7B2F" w14:textId="77777777" w:rsidR="0098473F" w:rsidRPr="00AE2784" w:rsidRDefault="0098473F">
      <w:pPr>
        <w:rPr>
          <w:b/>
        </w:rPr>
      </w:pPr>
    </w:p>
    <w:p w14:paraId="69FEB302" w14:textId="77777777" w:rsidR="0098473F" w:rsidRPr="00AE2784" w:rsidRDefault="0098473F">
      <w:pPr>
        <w:rPr>
          <w:b/>
        </w:rPr>
      </w:pPr>
    </w:p>
    <w:p w14:paraId="6B263428" w14:textId="77777777" w:rsidR="0098473F" w:rsidRPr="00AE2784" w:rsidRDefault="00DD5999">
      <w:r w:rsidRPr="00AE2784">
        <w:t>____________________________________</w:t>
      </w:r>
      <w:r w:rsidRPr="00AE2784">
        <w:tab/>
        <w:t>________________________________</w:t>
      </w:r>
    </w:p>
    <w:p w14:paraId="33ABD9F8" w14:textId="77777777" w:rsidR="0098473F" w:rsidRPr="00AE2784" w:rsidRDefault="00DD5999">
      <w:r w:rsidRPr="00AE2784">
        <w:t xml:space="preserve">Employee </w:t>
      </w:r>
      <w:r w:rsidR="00AE2784">
        <w:t>Acknowledgment/Date</w:t>
      </w:r>
      <w:r w:rsidR="00AE2784">
        <w:tab/>
      </w:r>
      <w:r w:rsidR="00AE2784">
        <w:tab/>
      </w:r>
      <w:r w:rsidR="00AE2784">
        <w:tab/>
        <w:t>Supervisor</w:t>
      </w:r>
      <w:r w:rsidRPr="00AE2784">
        <w:t xml:space="preserve"> Approval/Date</w:t>
      </w:r>
      <w:r w:rsidRPr="00AE2784">
        <w:tab/>
      </w:r>
    </w:p>
    <w:p w14:paraId="62D5C73F" w14:textId="77777777" w:rsidR="0098473F" w:rsidRPr="00AE2784" w:rsidRDefault="0098473F"/>
    <w:p w14:paraId="3E49B904" w14:textId="77777777" w:rsidR="0098473F" w:rsidRPr="00AE2784" w:rsidRDefault="0098473F"/>
    <w:p w14:paraId="2D4BB555" w14:textId="77777777" w:rsidR="0098473F" w:rsidRPr="00AE2784" w:rsidRDefault="00DD5999">
      <w:r w:rsidRPr="00AE2784">
        <w:t>____________________________________</w:t>
      </w:r>
      <w:r w:rsidRPr="00AE2784">
        <w:tab/>
        <w:t>__________________________________</w:t>
      </w:r>
    </w:p>
    <w:p w14:paraId="4C78406A" w14:textId="77777777" w:rsidR="0098473F" w:rsidRPr="00AE2784" w:rsidRDefault="00DD5999">
      <w:r w:rsidRPr="00AE2784">
        <w:t>Department Head Approval/Date</w:t>
      </w:r>
      <w:r w:rsidRPr="00AE2784">
        <w:tab/>
      </w:r>
      <w:r w:rsidRPr="00AE2784">
        <w:tab/>
      </w:r>
      <w:r w:rsidRPr="00AE2784">
        <w:tab/>
        <w:t>Administration Approval/Date</w:t>
      </w:r>
    </w:p>
    <w:p w14:paraId="3C4C07BD" w14:textId="77777777" w:rsidR="0098473F" w:rsidRPr="00AE2784" w:rsidRDefault="0098473F"/>
    <w:p w14:paraId="4BD1A059" w14:textId="77777777" w:rsidR="0098473F" w:rsidRPr="00AE2784" w:rsidRDefault="00DD5999">
      <w:pPr>
        <w:pageBreakBefore/>
        <w:jc w:val="center"/>
        <w:rPr>
          <w:sz w:val="20"/>
          <w:szCs w:val="20"/>
        </w:rPr>
      </w:pPr>
      <w:r w:rsidRPr="00AE2784">
        <w:rPr>
          <w:sz w:val="20"/>
          <w:szCs w:val="20"/>
        </w:rPr>
        <w:lastRenderedPageBreak/>
        <w:t>Overall Job Strength Rating Definitions</w:t>
      </w:r>
    </w:p>
    <w:p w14:paraId="44014322" w14:textId="77777777" w:rsidR="0098473F" w:rsidRPr="00AE2784" w:rsidRDefault="00DD5999">
      <w:pPr>
        <w:jc w:val="center"/>
        <w:rPr>
          <w:sz w:val="20"/>
          <w:szCs w:val="20"/>
        </w:rPr>
      </w:pPr>
      <w:r w:rsidRPr="00AE2784">
        <w:rPr>
          <w:sz w:val="20"/>
          <w:szCs w:val="20"/>
        </w:rPr>
        <w:t>(Oregon Workers’ Compensation Rules, Div. 436-035-0012)</w:t>
      </w:r>
    </w:p>
    <w:p w14:paraId="7F795028" w14:textId="77777777" w:rsidR="0098473F" w:rsidRPr="00AE2784" w:rsidRDefault="0098473F">
      <w:pPr>
        <w:jc w:val="center"/>
        <w:rPr>
          <w:sz w:val="20"/>
          <w:szCs w:val="20"/>
        </w:rPr>
      </w:pPr>
    </w:p>
    <w:p w14:paraId="6C050271" w14:textId="77777777" w:rsidR="0098473F" w:rsidRPr="00AE2784" w:rsidRDefault="00DD5999">
      <w:pPr>
        <w:pStyle w:val="BodyText"/>
        <w:rPr>
          <w:i w:val="0"/>
          <w:iCs w:val="0"/>
          <w:sz w:val="20"/>
          <w:szCs w:val="20"/>
        </w:rPr>
      </w:pPr>
      <w:r w:rsidRPr="00AE2784">
        <w:rPr>
          <w:b/>
          <w:bCs/>
          <w:i w:val="0"/>
          <w:iCs w:val="0"/>
          <w:sz w:val="20"/>
          <w:szCs w:val="20"/>
        </w:rPr>
        <w:t>S - Sedentary</w:t>
      </w:r>
      <w:r w:rsidRPr="00AE2784">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73BA942" w14:textId="77777777" w:rsidR="0098473F" w:rsidRPr="00AE2784" w:rsidRDefault="0098473F">
      <w:pPr>
        <w:pStyle w:val="BodyText"/>
        <w:rPr>
          <w:i w:val="0"/>
          <w:iCs w:val="0"/>
          <w:sz w:val="20"/>
          <w:szCs w:val="20"/>
        </w:rPr>
      </w:pPr>
    </w:p>
    <w:p w14:paraId="66D8F45C" w14:textId="77777777" w:rsidR="0098473F" w:rsidRPr="00AE2784" w:rsidRDefault="00DD5999">
      <w:pPr>
        <w:pStyle w:val="BodyText"/>
        <w:rPr>
          <w:i w:val="0"/>
          <w:iCs w:val="0"/>
          <w:sz w:val="20"/>
          <w:szCs w:val="20"/>
        </w:rPr>
      </w:pPr>
      <w:r w:rsidRPr="00AE2784">
        <w:rPr>
          <w:b/>
          <w:bCs/>
          <w:i w:val="0"/>
          <w:iCs w:val="0"/>
          <w:sz w:val="20"/>
          <w:szCs w:val="20"/>
        </w:rPr>
        <w:t xml:space="preserve">L – </w:t>
      </w:r>
      <w:proofErr w:type="gramStart"/>
      <w:r w:rsidRPr="00AE2784">
        <w:rPr>
          <w:b/>
          <w:bCs/>
          <w:i w:val="0"/>
          <w:iCs w:val="0"/>
          <w:sz w:val="20"/>
          <w:szCs w:val="20"/>
        </w:rPr>
        <w:t xml:space="preserve">Light </w:t>
      </w:r>
      <w:r w:rsidRPr="00AE2784">
        <w:rPr>
          <w:i w:val="0"/>
          <w:iCs w:val="0"/>
          <w:sz w:val="20"/>
          <w:szCs w:val="20"/>
        </w:rPr>
        <w:t xml:space="preserve"> -</w:t>
      </w:r>
      <w:proofErr w:type="gramEnd"/>
      <w:r w:rsidRPr="00AE2784">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2C234DC8" w14:textId="77777777" w:rsidR="0098473F" w:rsidRPr="00AE2784" w:rsidRDefault="0098473F">
      <w:pPr>
        <w:pStyle w:val="BodyText"/>
        <w:rPr>
          <w:i w:val="0"/>
          <w:iCs w:val="0"/>
          <w:sz w:val="20"/>
          <w:szCs w:val="20"/>
        </w:rPr>
      </w:pPr>
    </w:p>
    <w:p w14:paraId="616BBBC2" w14:textId="77777777" w:rsidR="0098473F" w:rsidRPr="00AE2784" w:rsidRDefault="00DD5999">
      <w:pPr>
        <w:pStyle w:val="BodyText"/>
        <w:rPr>
          <w:i w:val="0"/>
          <w:iCs w:val="0"/>
          <w:sz w:val="20"/>
          <w:szCs w:val="20"/>
        </w:rPr>
      </w:pPr>
      <w:r w:rsidRPr="00AE2784">
        <w:rPr>
          <w:b/>
          <w:bCs/>
          <w:i w:val="0"/>
          <w:iCs w:val="0"/>
          <w:sz w:val="20"/>
          <w:szCs w:val="20"/>
        </w:rPr>
        <w:t>M – Medium</w:t>
      </w:r>
      <w:r w:rsidRPr="00AE2784">
        <w:rPr>
          <w:b/>
          <w:bCs/>
          <w:sz w:val="20"/>
          <w:szCs w:val="20"/>
        </w:rPr>
        <w:t xml:space="preserve"> </w:t>
      </w:r>
      <w:proofErr w:type="gramStart"/>
      <w:r w:rsidRPr="00AE2784">
        <w:rPr>
          <w:i w:val="0"/>
          <w:iCs w:val="0"/>
          <w:sz w:val="20"/>
          <w:szCs w:val="20"/>
        </w:rPr>
        <w:t>-  exerting</w:t>
      </w:r>
      <w:proofErr w:type="gramEnd"/>
      <w:r w:rsidRPr="00AE2784">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7D0EF3F7" w14:textId="77777777" w:rsidR="0098473F" w:rsidRPr="00AE2784" w:rsidRDefault="0098473F">
      <w:pPr>
        <w:pStyle w:val="BodyText"/>
        <w:rPr>
          <w:i w:val="0"/>
          <w:iCs w:val="0"/>
          <w:sz w:val="20"/>
          <w:szCs w:val="20"/>
        </w:rPr>
      </w:pPr>
    </w:p>
    <w:p w14:paraId="41B2398D" w14:textId="77777777" w:rsidR="0098473F" w:rsidRPr="00AE2784" w:rsidRDefault="00DD5999">
      <w:pPr>
        <w:pStyle w:val="BodyText"/>
        <w:rPr>
          <w:i w:val="0"/>
          <w:iCs w:val="0"/>
          <w:sz w:val="20"/>
          <w:szCs w:val="20"/>
        </w:rPr>
      </w:pPr>
      <w:r w:rsidRPr="00AE2784">
        <w:rPr>
          <w:b/>
          <w:bCs/>
          <w:i w:val="0"/>
          <w:iCs w:val="0"/>
          <w:sz w:val="20"/>
          <w:szCs w:val="20"/>
        </w:rPr>
        <w:t xml:space="preserve">H – Heavy </w:t>
      </w:r>
      <w:r w:rsidRPr="00AE2784">
        <w:rPr>
          <w:sz w:val="20"/>
          <w:szCs w:val="20"/>
        </w:rPr>
        <w:t xml:space="preserve">– </w:t>
      </w:r>
      <w:r w:rsidRPr="00AE2784">
        <w:rPr>
          <w:i w:val="0"/>
          <w:sz w:val="20"/>
          <w:szCs w:val="20"/>
        </w:rPr>
        <w:t xml:space="preserve">exerting 50 to 100 pounds of force occasionally, or 25 to 50 pounds of force frequently, or 10 to 20 pounds of force continually to </w:t>
      </w:r>
      <w:r w:rsidRPr="00AE2784">
        <w:rPr>
          <w:i w:val="0"/>
          <w:iCs w:val="0"/>
          <w:sz w:val="20"/>
          <w:szCs w:val="20"/>
        </w:rPr>
        <w:t xml:space="preserve">lift, carry, push, pull, or move objects. Walking, standing, and other positional physical requirements may be frequent to continual.  </w:t>
      </w:r>
    </w:p>
    <w:p w14:paraId="6D56A292" w14:textId="77777777" w:rsidR="0098473F" w:rsidRPr="00AE2784" w:rsidRDefault="0098473F">
      <w:pPr>
        <w:pStyle w:val="BodyText"/>
        <w:rPr>
          <w:i w:val="0"/>
          <w:iCs w:val="0"/>
          <w:sz w:val="20"/>
          <w:szCs w:val="20"/>
        </w:rPr>
      </w:pPr>
    </w:p>
    <w:p w14:paraId="2FA7BEC4" w14:textId="77777777" w:rsidR="0098473F" w:rsidRPr="00AE2784" w:rsidRDefault="00DD5999">
      <w:pPr>
        <w:pStyle w:val="BodyText"/>
        <w:rPr>
          <w:i w:val="0"/>
          <w:iCs w:val="0"/>
          <w:sz w:val="20"/>
          <w:szCs w:val="20"/>
        </w:rPr>
      </w:pPr>
      <w:r w:rsidRPr="00AE2784">
        <w:rPr>
          <w:b/>
          <w:bCs/>
          <w:i w:val="0"/>
          <w:iCs w:val="0"/>
          <w:sz w:val="20"/>
          <w:szCs w:val="20"/>
        </w:rPr>
        <w:t xml:space="preserve">V/H – Very Heavy </w:t>
      </w:r>
      <w:r w:rsidRPr="00AE2784">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514E2544" w14:textId="77777777" w:rsidR="0098473F" w:rsidRPr="00AE2784" w:rsidRDefault="0098473F"/>
    <w:sectPr w:rsidR="0098473F" w:rsidRPr="00AE2784">
      <w:footnotePr>
        <w:pos w:val="beneathText"/>
      </w:footnotePr>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52FD6682" w14:textId="77777777" w:rsidR="006B13F4" w:rsidRDefault="006B13F4" w:rsidP="006B13F4">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5E525893" w14:textId="77777777" w:rsidR="006B13F4" w:rsidRDefault="006B13F4" w:rsidP="006B13F4">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3" w:author="Andrea Denton" w:date="2019-01-10T14:37:00Z" w:initials="AD">
    <w:p w14:paraId="69D00E9D" w14:textId="77777777" w:rsidR="006B13F4" w:rsidRDefault="006B13F4" w:rsidP="006B13F4">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D6682" w15:done="0"/>
  <w15:commentEx w15:paraId="5E525893" w15:done="0"/>
  <w15:commentEx w15:paraId="69D00E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D6682" w16cid:durableId="1FE1D1CF"/>
  <w16cid:commentId w16cid:paraId="5E525893" w16cid:durableId="1FE1D452"/>
  <w16cid:commentId w16cid:paraId="69D00E9D" w16cid:durableId="1FE1D7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A83D64"/>
    <w:multiLevelType w:val="hybridMultilevel"/>
    <w:tmpl w:val="AAC83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B18C6"/>
    <w:multiLevelType w:val="hybridMultilevel"/>
    <w:tmpl w:val="0D8058FC"/>
    <w:lvl w:ilvl="0" w:tplc="04090017">
      <w:start w:val="1"/>
      <w:numFmt w:val="lowerLetter"/>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BF3E84"/>
    <w:multiLevelType w:val="hybridMultilevel"/>
    <w:tmpl w:val="1DCC99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33AB1"/>
    <w:multiLevelType w:val="hybridMultilevel"/>
    <w:tmpl w:val="7C66E714"/>
    <w:lvl w:ilvl="0" w:tplc="FCE0CC76">
      <w:start w:val="1"/>
      <w:numFmt w:val="lowerLetter"/>
      <w:lvlText w:val="%1)"/>
      <w:lvlJc w:val="left"/>
      <w:pPr>
        <w:ind w:left="1110" w:hanging="3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087D66"/>
    <w:multiLevelType w:val="hybridMultilevel"/>
    <w:tmpl w:val="AEA6A026"/>
    <w:lvl w:ilvl="0" w:tplc="D5CA4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AC7277"/>
    <w:multiLevelType w:val="hybridMultilevel"/>
    <w:tmpl w:val="C91E32F0"/>
    <w:lvl w:ilvl="0" w:tplc="6526C2B2">
      <w:start w:val="1"/>
      <w:numFmt w:val="lowerLetter"/>
      <w:lvlText w:val="%1)"/>
      <w:lvlJc w:val="left"/>
      <w:pPr>
        <w:ind w:left="1101" w:hanging="360"/>
      </w:pPr>
      <w:rPr>
        <w:rFonts w:hint="default"/>
        <w:color w:val="auto"/>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3" w15:restartNumberingAfterBreak="0">
    <w:nsid w:val="5939163F"/>
    <w:multiLevelType w:val="hybridMultilevel"/>
    <w:tmpl w:val="FBCEBED4"/>
    <w:lvl w:ilvl="0" w:tplc="EA00C4FE">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4" w15:restartNumberingAfterBreak="0">
    <w:nsid w:val="5B0C2E39"/>
    <w:multiLevelType w:val="hybridMultilevel"/>
    <w:tmpl w:val="DA987144"/>
    <w:lvl w:ilvl="0" w:tplc="852AFF6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15:restartNumberingAfterBreak="0">
    <w:nsid w:val="62866A31"/>
    <w:multiLevelType w:val="hybridMultilevel"/>
    <w:tmpl w:val="5AF00A88"/>
    <w:lvl w:ilvl="0" w:tplc="39A4998E">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6"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E6F34"/>
    <w:multiLevelType w:val="hybridMultilevel"/>
    <w:tmpl w:val="DC6A6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13"/>
  </w:num>
  <w:num w:numId="5">
    <w:abstractNumId w:val="12"/>
  </w:num>
  <w:num w:numId="6">
    <w:abstractNumId w:val="18"/>
  </w:num>
  <w:num w:numId="7">
    <w:abstractNumId w:val="11"/>
  </w:num>
  <w:num w:numId="8">
    <w:abstractNumId w:val="7"/>
  </w:num>
  <w:num w:numId="9">
    <w:abstractNumId w:val="15"/>
  </w:num>
  <w:num w:numId="10">
    <w:abstractNumId w:val="14"/>
  </w:num>
  <w:num w:numId="11">
    <w:abstractNumId w:val="16"/>
  </w:num>
  <w:num w:numId="12">
    <w:abstractNumId w:val="6"/>
  </w:num>
  <w:num w:numId="13">
    <w:abstractNumId w:val="2"/>
  </w:num>
  <w:num w:numId="14">
    <w:abstractNumId w:val="3"/>
  </w:num>
  <w:num w:numId="15">
    <w:abstractNumId w:val="9"/>
  </w:num>
  <w:num w:numId="16">
    <w:abstractNumId w:val="17"/>
  </w:num>
  <w:num w:numId="17">
    <w:abstractNumId w:val="10"/>
  </w:num>
  <w:num w:numId="18">
    <w:abstractNumId w:val="5"/>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99"/>
    <w:rsid w:val="00401F5D"/>
    <w:rsid w:val="00667776"/>
    <w:rsid w:val="006B13F4"/>
    <w:rsid w:val="008A5C0C"/>
    <w:rsid w:val="0094573C"/>
    <w:rsid w:val="0098473F"/>
    <w:rsid w:val="00AE2784"/>
    <w:rsid w:val="00DD5999"/>
    <w:rsid w:val="00F4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4:docId w14:val="37B98E1D"/>
  <w15:docId w15:val="{E7B3F433-D7AC-4D4E-BA0D-E9E7F2F1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2"/>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7z0">
    <w:name w:val="WW8Num7z0"/>
    <w:rPr>
      <w:b w:val="0"/>
      <w:i w:val="0"/>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i/>
      <w:i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rPr>
      <w:rFonts w:cs="Times New Roman"/>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p6">
    <w:name w:val="p6"/>
    <w:basedOn w:val="WW-Default"/>
    <w:next w:val="WW-Default"/>
    <w:rPr>
      <w:color w:val="auto"/>
    </w:rPr>
  </w:style>
  <w:style w:type="paragraph" w:customStyle="1" w:styleId="p13">
    <w:name w:val="p13"/>
    <w:basedOn w:val="WW-Default"/>
    <w:next w:val="WW-Default"/>
    <w:rPr>
      <w:color w:val="auto"/>
    </w:rPr>
  </w:style>
  <w:style w:type="paragraph" w:customStyle="1" w:styleId="p14">
    <w:name w:val="p14"/>
    <w:basedOn w:val="WW-Default"/>
    <w:next w:val="WW-Default"/>
    <w:rPr>
      <w:color w:val="auto"/>
    </w:rPr>
  </w:style>
  <w:style w:type="paragraph" w:customStyle="1" w:styleId="p15">
    <w:name w:val="p15"/>
    <w:basedOn w:val="WW-Default"/>
    <w:next w:val="WW-Default"/>
    <w:rPr>
      <w:color w:val="auto"/>
    </w:rPr>
  </w:style>
  <w:style w:type="paragraph" w:customStyle="1" w:styleId="p16">
    <w:name w:val="p16"/>
    <w:basedOn w:val="WW-Default"/>
    <w:next w:val="WW-Default"/>
    <w:rPr>
      <w:color w:val="auto"/>
    </w:rPr>
  </w:style>
  <w:style w:type="paragraph" w:customStyle="1" w:styleId="p17">
    <w:name w:val="p17"/>
    <w:basedOn w:val="WW-Default"/>
    <w:next w:val="WW-Default"/>
    <w:rPr>
      <w:color w:val="auto"/>
    </w:rPr>
  </w:style>
  <w:style w:type="paragraph" w:customStyle="1" w:styleId="p18">
    <w:name w:val="p18"/>
    <w:basedOn w:val="WW-Default"/>
    <w:next w:val="WW-Default"/>
    <w:rPr>
      <w:color w:val="auto"/>
    </w:rPr>
  </w:style>
  <w:style w:type="paragraph" w:customStyle="1" w:styleId="p21">
    <w:name w:val="p21"/>
    <w:basedOn w:val="WW-Default"/>
    <w:next w:val="WW-Default"/>
    <w:rPr>
      <w:color w:val="auto"/>
    </w:rPr>
  </w:style>
  <w:style w:type="paragraph" w:customStyle="1" w:styleId="p22">
    <w:name w:val="p22"/>
    <w:basedOn w:val="WW-Default"/>
    <w:next w:val="WW-Default"/>
    <w:rPr>
      <w:color w:val="auto"/>
    </w:rPr>
  </w:style>
  <w:style w:type="paragraph" w:customStyle="1" w:styleId="p23">
    <w:name w:val="p23"/>
    <w:basedOn w:val="WW-Default"/>
    <w:next w:val="WW-Default"/>
    <w:rPr>
      <w:color w:val="auto"/>
    </w:rPr>
  </w:style>
  <w:style w:type="paragraph" w:customStyle="1" w:styleId="t20">
    <w:name w:val="t20"/>
    <w:basedOn w:val="WW-Default"/>
    <w:next w:val="WW-Default"/>
    <w:rPr>
      <w:color w:val="auto"/>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6B13F4"/>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6B13F4"/>
    <w:rPr>
      <w:sz w:val="16"/>
      <w:szCs w:val="16"/>
    </w:rPr>
  </w:style>
  <w:style w:type="paragraph" w:styleId="CommentText">
    <w:name w:val="annotation text"/>
    <w:basedOn w:val="Normal"/>
    <w:link w:val="CommentTextChar"/>
    <w:semiHidden/>
    <w:unhideWhenUsed/>
    <w:rsid w:val="006B13F4"/>
    <w:pPr>
      <w:suppressAutoHyphens w:val="0"/>
    </w:pPr>
    <w:rPr>
      <w:sz w:val="20"/>
      <w:szCs w:val="20"/>
      <w:lang w:eastAsia="en-US"/>
    </w:rPr>
  </w:style>
  <w:style w:type="character" w:customStyle="1" w:styleId="CommentTextChar">
    <w:name w:val="Comment Text Char"/>
    <w:basedOn w:val="DefaultParagraphFont"/>
    <w:link w:val="CommentText"/>
    <w:semiHidden/>
    <w:rsid w:val="006B13F4"/>
    <w:rPr>
      <w:rFonts w:ascii="Arial" w:hAnsi="Arial" w:cs="Arial"/>
    </w:rPr>
  </w:style>
  <w:style w:type="paragraph" w:styleId="ListParagraph">
    <w:name w:val="List Paragraph"/>
    <w:basedOn w:val="Normal"/>
    <w:uiPriority w:val="34"/>
    <w:qFormat/>
    <w:rsid w:val="006B13F4"/>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C2AD01E24C4C819965CD9130469739"/>
        <w:category>
          <w:name w:val="General"/>
          <w:gallery w:val="placeholder"/>
        </w:category>
        <w:types>
          <w:type w:val="bbPlcHdr"/>
        </w:types>
        <w:behaviors>
          <w:behavior w:val="content"/>
        </w:behaviors>
        <w:guid w:val="{E9A3F80D-66EB-47A0-B1D0-BFBF21081452}"/>
      </w:docPartPr>
      <w:docPartBody>
        <w:p w:rsidR="00CB1A43" w:rsidRDefault="00D83831" w:rsidP="00D83831">
          <w:pPr>
            <w:pStyle w:val="19C2AD01E24C4C819965CD9130469739"/>
          </w:pPr>
          <w:r w:rsidRPr="009D1CD3">
            <w:rPr>
              <w:rStyle w:val="PlaceholderText"/>
              <w:rFonts w:ascii="Arial" w:hAnsi="Arial" w:cs="Arial"/>
            </w:rPr>
            <w:t>Choose an item.</w:t>
          </w:r>
        </w:p>
      </w:docPartBody>
    </w:docPart>
    <w:docPart>
      <w:docPartPr>
        <w:name w:val="6E2B78AEFBD349499CF61617C3B539DA"/>
        <w:category>
          <w:name w:val="General"/>
          <w:gallery w:val="placeholder"/>
        </w:category>
        <w:types>
          <w:type w:val="bbPlcHdr"/>
        </w:types>
        <w:behaviors>
          <w:behavior w:val="content"/>
        </w:behaviors>
        <w:guid w:val="{B6EB8889-B678-417D-9BEC-55BFB003D964}"/>
      </w:docPartPr>
      <w:docPartBody>
        <w:p w:rsidR="00CB1A43" w:rsidRDefault="00D83831" w:rsidP="00D83831">
          <w:pPr>
            <w:pStyle w:val="6E2B78AEFBD349499CF61617C3B539DA"/>
          </w:pPr>
          <w:r w:rsidRPr="00A33720">
            <w:rPr>
              <w:rStyle w:val="PlaceholderText"/>
              <w:rFonts w:ascii="Arial" w:hAnsi="Arial" w:cs="Arial"/>
            </w:rPr>
            <w:t>Choose an item.</w:t>
          </w:r>
        </w:p>
      </w:docPartBody>
    </w:docPart>
    <w:docPart>
      <w:docPartPr>
        <w:name w:val="4EDDEE9EC42E4A32B229272316A7A456"/>
        <w:category>
          <w:name w:val="General"/>
          <w:gallery w:val="placeholder"/>
        </w:category>
        <w:types>
          <w:type w:val="bbPlcHdr"/>
        </w:types>
        <w:behaviors>
          <w:behavior w:val="content"/>
        </w:behaviors>
        <w:guid w:val="{AF880DC3-CE5A-4511-80A8-11A9263A14DF}"/>
      </w:docPartPr>
      <w:docPartBody>
        <w:p w:rsidR="00CB1A43" w:rsidRDefault="00D83831" w:rsidP="00D83831">
          <w:pPr>
            <w:pStyle w:val="4EDDEE9EC42E4A32B229272316A7A456"/>
          </w:pPr>
          <w:r w:rsidRPr="00A33720">
            <w:rPr>
              <w:rStyle w:val="PlaceholderText"/>
            </w:rPr>
            <w:t>Choose an item.</w:t>
          </w:r>
        </w:p>
      </w:docPartBody>
    </w:docPart>
    <w:docPart>
      <w:docPartPr>
        <w:name w:val="9699C9A963FB4B29BFB24B186D746375"/>
        <w:category>
          <w:name w:val="General"/>
          <w:gallery w:val="placeholder"/>
        </w:category>
        <w:types>
          <w:type w:val="bbPlcHdr"/>
        </w:types>
        <w:behaviors>
          <w:behavior w:val="content"/>
        </w:behaviors>
        <w:guid w:val="{A1535B92-E00C-4C80-A52D-F3745A421BAD}"/>
      </w:docPartPr>
      <w:docPartBody>
        <w:p w:rsidR="00CB1A43" w:rsidRDefault="00D83831" w:rsidP="00D83831">
          <w:pPr>
            <w:pStyle w:val="9699C9A963FB4B29BFB24B186D746375"/>
          </w:pPr>
          <w:r w:rsidRPr="00A33720">
            <w:rPr>
              <w:rStyle w:val="PlaceholderText"/>
            </w:rPr>
            <w:t>Choose an item.</w:t>
          </w:r>
        </w:p>
      </w:docPartBody>
    </w:docPart>
    <w:docPart>
      <w:docPartPr>
        <w:name w:val="5A8D67D9554545DA84348EAEEF15B07E"/>
        <w:category>
          <w:name w:val="General"/>
          <w:gallery w:val="placeholder"/>
        </w:category>
        <w:types>
          <w:type w:val="bbPlcHdr"/>
        </w:types>
        <w:behaviors>
          <w:behavior w:val="content"/>
        </w:behaviors>
        <w:guid w:val="{36068DAE-3A1A-4D24-9783-7215FDE68327}"/>
      </w:docPartPr>
      <w:docPartBody>
        <w:p w:rsidR="00CB1A43" w:rsidRDefault="00D83831" w:rsidP="00D83831">
          <w:pPr>
            <w:pStyle w:val="5A8D67D9554545DA84348EAEEF15B07E"/>
          </w:pPr>
          <w:r w:rsidRPr="00A33720">
            <w:rPr>
              <w:rStyle w:val="PlaceholderText"/>
            </w:rPr>
            <w:t>Choose an item.</w:t>
          </w:r>
        </w:p>
      </w:docPartBody>
    </w:docPart>
    <w:docPart>
      <w:docPartPr>
        <w:name w:val="E2087836315C41D89D2CCBDDD73355D9"/>
        <w:category>
          <w:name w:val="General"/>
          <w:gallery w:val="placeholder"/>
        </w:category>
        <w:types>
          <w:type w:val="bbPlcHdr"/>
        </w:types>
        <w:behaviors>
          <w:behavior w:val="content"/>
        </w:behaviors>
        <w:guid w:val="{43EA9EE4-0BE6-40F1-93C0-E1FF170500FA}"/>
      </w:docPartPr>
      <w:docPartBody>
        <w:p w:rsidR="00CB1A43" w:rsidRDefault="00D83831" w:rsidP="00D83831">
          <w:pPr>
            <w:pStyle w:val="E2087836315C41D89D2CCBDDD73355D9"/>
          </w:pPr>
          <w:r w:rsidRPr="00A33720">
            <w:rPr>
              <w:rStyle w:val="PlaceholderText"/>
            </w:rPr>
            <w:t>Choose an item.</w:t>
          </w:r>
        </w:p>
      </w:docPartBody>
    </w:docPart>
    <w:docPart>
      <w:docPartPr>
        <w:name w:val="B4DB6EA3353A4F19A5A210A3F0281DCC"/>
        <w:category>
          <w:name w:val="General"/>
          <w:gallery w:val="placeholder"/>
        </w:category>
        <w:types>
          <w:type w:val="bbPlcHdr"/>
        </w:types>
        <w:behaviors>
          <w:behavior w:val="content"/>
        </w:behaviors>
        <w:guid w:val="{FAA07E2A-52BC-46A2-8C2C-414C9D99C505}"/>
      </w:docPartPr>
      <w:docPartBody>
        <w:p w:rsidR="00CB1A43" w:rsidRDefault="00D83831" w:rsidP="00D83831">
          <w:pPr>
            <w:pStyle w:val="B4DB6EA3353A4F19A5A210A3F0281DCC"/>
          </w:pPr>
          <w:r w:rsidRPr="00A33720">
            <w:rPr>
              <w:rStyle w:val="PlaceholderText"/>
              <w:rFonts w:ascii="Arial" w:hAnsi="Arial" w:cs="Arial"/>
            </w:rPr>
            <w:t>Choose an item.</w:t>
          </w:r>
        </w:p>
      </w:docPartBody>
    </w:docPart>
    <w:docPart>
      <w:docPartPr>
        <w:name w:val="0BD5ABCA9E9E4244BDF9D2449621E2BD"/>
        <w:category>
          <w:name w:val="General"/>
          <w:gallery w:val="placeholder"/>
        </w:category>
        <w:types>
          <w:type w:val="bbPlcHdr"/>
        </w:types>
        <w:behaviors>
          <w:behavior w:val="content"/>
        </w:behaviors>
        <w:guid w:val="{5E021E30-71D0-4344-9168-F4AE3AA1406D}"/>
      </w:docPartPr>
      <w:docPartBody>
        <w:p w:rsidR="00CB1A43" w:rsidRDefault="00D83831" w:rsidP="00D83831">
          <w:pPr>
            <w:pStyle w:val="0BD5ABCA9E9E4244BDF9D2449621E2BD"/>
          </w:pPr>
          <w:r w:rsidRPr="00A33720">
            <w:rPr>
              <w:rStyle w:val="PlaceholderText"/>
              <w:rFonts w:ascii="Arial" w:hAnsi="Arial" w:cs="Arial"/>
            </w:rPr>
            <w:t>Choose an item.</w:t>
          </w:r>
        </w:p>
      </w:docPartBody>
    </w:docPart>
    <w:docPart>
      <w:docPartPr>
        <w:name w:val="A8ACD51DF0274123A7FACC751DB6C358"/>
        <w:category>
          <w:name w:val="General"/>
          <w:gallery w:val="placeholder"/>
        </w:category>
        <w:types>
          <w:type w:val="bbPlcHdr"/>
        </w:types>
        <w:behaviors>
          <w:behavior w:val="content"/>
        </w:behaviors>
        <w:guid w:val="{AC081F42-5F49-4DF8-BF7E-2625EE1DAE67}"/>
      </w:docPartPr>
      <w:docPartBody>
        <w:p w:rsidR="00CB1A43" w:rsidRDefault="00D83831" w:rsidP="00D83831">
          <w:pPr>
            <w:pStyle w:val="A8ACD51DF0274123A7FACC751DB6C358"/>
          </w:pPr>
          <w:r w:rsidRPr="00A33720">
            <w:rPr>
              <w:rStyle w:val="PlaceholderText"/>
              <w:rFonts w:ascii="Arial" w:hAnsi="Arial" w:cs="Arial"/>
            </w:rPr>
            <w:t>Choose an item.</w:t>
          </w:r>
        </w:p>
      </w:docPartBody>
    </w:docPart>
    <w:docPart>
      <w:docPartPr>
        <w:name w:val="6BB0993370114C4AA6DC88BD742372A8"/>
        <w:category>
          <w:name w:val="General"/>
          <w:gallery w:val="placeholder"/>
        </w:category>
        <w:types>
          <w:type w:val="bbPlcHdr"/>
        </w:types>
        <w:behaviors>
          <w:behavior w:val="content"/>
        </w:behaviors>
        <w:guid w:val="{EFAE123B-6902-4785-BE5F-37B500DF9002}"/>
      </w:docPartPr>
      <w:docPartBody>
        <w:p w:rsidR="00CB1A43" w:rsidRDefault="00D83831" w:rsidP="00D83831">
          <w:pPr>
            <w:pStyle w:val="6BB0993370114C4AA6DC88BD742372A8"/>
          </w:pPr>
          <w:r w:rsidRPr="00A33720">
            <w:rPr>
              <w:rStyle w:val="PlaceholderText"/>
              <w:rFonts w:ascii="Arial" w:hAnsi="Arial" w:cs="Arial"/>
            </w:rPr>
            <w:t>Choose an item.</w:t>
          </w:r>
        </w:p>
      </w:docPartBody>
    </w:docPart>
    <w:docPart>
      <w:docPartPr>
        <w:name w:val="3D6190BA45D24A98A69230277AC38C85"/>
        <w:category>
          <w:name w:val="General"/>
          <w:gallery w:val="placeholder"/>
        </w:category>
        <w:types>
          <w:type w:val="bbPlcHdr"/>
        </w:types>
        <w:behaviors>
          <w:behavior w:val="content"/>
        </w:behaviors>
        <w:guid w:val="{127FA513-6D58-4D0D-8002-5B8E9AF247A0}"/>
      </w:docPartPr>
      <w:docPartBody>
        <w:p w:rsidR="00CB1A43" w:rsidRDefault="00D83831" w:rsidP="00D83831">
          <w:pPr>
            <w:pStyle w:val="3D6190BA45D24A98A69230277AC38C85"/>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31"/>
    <w:rsid w:val="00CB1A43"/>
    <w:rsid w:val="00D8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831"/>
    <w:rPr>
      <w:color w:val="808080"/>
    </w:rPr>
  </w:style>
  <w:style w:type="paragraph" w:customStyle="1" w:styleId="19C2AD01E24C4C819965CD9130469739">
    <w:name w:val="19C2AD01E24C4C819965CD9130469739"/>
    <w:rsid w:val="00D83831"/>
  </w:style>
  <w:style w:type="paragraph" w:customStyle="1" w:styleId="6E2B78AEFBD349499CF61617C3B539DA">
    <w:name w:val="6E2B78AEFBD349499CF61617C3B539DA"/>
    <w:rsid w:val="00D83831"/>
  </w:style>
  <w:style w:type="paragraph" w:customStyle="1" w:styleId="4EDDEE9EC42E4A32B229272316A7A456">
    <w:name w:val="4EDDEE9EC42E4A32B229272316A7A456"/>
    <w:rsid w:val="00D83831"/>
  </w:style>
  <w:style w:type="paragraph" w:customStyle="1" w:styleId="9699C9A963FB4B29BFB24B186D746375">
    <w:name w:val="9699C9A963FB4B29BFB24B186D746375"/>
    <w:rsid w:val="00D83831"/>
  </w:style>
  <w:style w:type="paragraph" w:customStyle="1" w:styleId="5A8D67D9554545DA84348EAEEF15B07E">
    <w:name w:val="5A8D67D9554545DA84348EAEEF15B07E"/>
    <w:rsid w:val="00D83831"/>
  </w:style>
  <w:style w:type="paragraph" w:customStyle="1" w:styleId="E2087836315C41D89D2CCBDDD73355D9">
    <w:name w:val="E2087836315C41D89D2CCBDDD73355D9"/>
    <w:rsid w:val="00D83831"/>
  </w:style>
  <w:style w:type="paragraph" w:customStyle="1" w:styleId="B4DB6EA3353A4F19A5A210A3F0281DCC">
    <w:name w:val="B4DB6EA3353A4F19A5A210A3F0281DCC"/>
    <w:rsid w:val="00D83831"/>
  </w:style>
  <w:style w:type="paragraph" w:customStyle="1" w:styleId="0BD5ABCA9E9E4244BDF9D2449621E2BD">
    <w:name w:val="0BD5ABCA9E9E4244BDF9D2449621E2BD"/>
    <w:rsid w:val="00D83831"/>
  </w:style>
  <w:style w:type="paragraph" w:customStyle="1" w:styleId="A8ACD51DF0274123A7FACC751DB6C358">
    <w:name w:val="A8ACD51DF0274123A7FACC751DB6C358"/>
    <w:rsid w:val="00D83831"/>
  </w:style>
  <w:style w:type="paragraph" w:customStyle="1" w:styleId="6BB0993370114C4AA6DC88BD742372A8">
    <w:name w:val="6BB0993370114C4AA6DC88BD742372A8"/>
    <w:rsid w:val="00D83831"/>
  </w:style>
  <w:style w:type="paragraph" w:customStyle="1" w:styleId="3D6190BA45D24A98A69230277AC38C85">
    <w:name w:val="3D6190BA45D24A98A69230277AC38C85"/>
    <w:rsid w:val="00D83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of Pendleton</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cp:lastModifiedBy>Andrea Denton</cp:lastModifiedBy>
  <cp:revision>4</cp:revision>
  <cp:lastPrinted>2012-09-04T18:08:00Z</cp:lastPrinted>
  <dcterms:created xsi:type="dcterms:W3CDTF">2020-08-03T22:40:00Z</dcterms:created>
  <dcterms:modified xsi:type="dcterms:W3CDTF">2020-08-10T23:05:00Z</dcterms:modified>
</cp:coreProperties>
</file>